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0ED" w:rsidRPr="00A641EE" w:rsidRDefault="00E750ED" w:rsidP="00A641EE">
      <w:pPr>
        <w:shd w:val="clear" w:color="auto" w:fill="FFFFFF"/>
        <w:spacing w:after="0" w:line="240" w:lineRule="auto"/>
        <w:ind w:left="-426" w:firstLine="709"/>
        <w:jc w:val="center"/>
        <w:rPr>
          <w:rFonts w:ascii="Times New Roman" w:hAnsi="Times New Roman"/>
          <w:b/>
          <w:sz w:val="24"/>
          <w:szCs w:val="24"/>
        </w:rPr>
      </w:pPr>
      <w:r w:rsidRPr="00A641EE">
        <w:rPr>
          <w:rFonts w:ascii="Times New Roman" w:hAnsi="Times New Roman"/>
          <w:b/>
          <w:noProof/>
          <w:spacing w:val="-6"/>
          <w:sz w:val="24"/>
          <w:szCs w:val="24"/>
        </w:rPr>
        <w:t>Рус телендә урта (тулы) гомуми белем бирү мәктәпләренең</w:t>
      </w:r>
    </w:p>
    <w:p w:rsidR="00E750ED" w:rsidRPr="00A641EE" w:rsidRDefault="00E750ED" w:rsidP="00A641EE">
      <w:pPr>
        <w:shd w:val="clear" w:color="auto" w:fill="FFFFFF"/>
        <w:spacing w:after="0" w:line="240" w:lineRule="auto"/>
        <w:ind w:firstLine="709"/>
        <w:jc w:val="center"/>
        <w:rPr>
          <w:rFonts w:ascii="Times New Roman" w:hAnsi="Times New Roman"/>
          <w:b/>
          <w:sz w:val="24"/>
          <w:szCs w:val="24"/>
        </w:rPr>
      </w:pPr>
      <w:r w:rsidRPr="00A641EE">
        <w:rPr>
          <w:rFonts w:ascii="Times New Roman" w:hAnsi="Times New Roman"/>
          <w:b/>
          <w:noProof/>
          <w:spacing w:val="-1"/>
          <w:sz w:val="24"/>
          <w:szCs w:val="24"/>
        </w:rPr>
        <w:t>татар  төркемендәге 4 нче сыйныф укучылары өчен</w:t>
      </w:r>
      <w:r w:rsidRPr="00A641EE">
        <w:rPr>
          <w:rFonts w:ascii="Times New Roman" w:hAnsi="Times New Roman"/>
          <w:b/>
          <w:sz w:val="24"/>
          <w:szCs w:val="24"/>
        </w:rPr>
        <w:t xml:space="preserve"> </w:t>
      </w:r>
      <w:r w:rsidRPr="00A641EE">
        <w:rPr>
          <w:rFonts w:ascii="Times New Roman" w:hAnsi="Times New Roman"/>
          <w:b/>
          <w:noProof/>
          <w:spacing w:val="-2"/>
          <w:sz w:val="24"/>
          <w:szCs w:val="24"/>
        </w:rPr>
        <w:t xml:space="preserve">татар </w:t>
      </w:r>
      <w:r w:rsidRPr="00A641EE">
        <w:rPr>
          <w:rFonts w:ascii="Times New Roman" w:hAnsi="Times New Roman"/>
          <w:b/>
          <w:noProof/>
          <w:spacing w:val="-2"/>
          <w:sz w:val="24"/>
          <w:szCs w:val="24"/>
          <w:lang w:val="tt-RU"/>
        </w:rPr>
        <w:t xml:space="preserve">теле </w:t>
      </w:r>
      <w:r w:rsidRPr="00A641EE">
        <w:rPr>
          <w:rFonts w:ascii="Times New Roman" w:hAnsi="Times New Roman"/>
          <w:b/>
          <w:noProof/>
          <w:spacing w:val="-2"/>
          <w:sz w:val="24"/>
          <w:szCs w:val="24"/>
        </w:rPr>
        <w:t>буенча</w:t>
      </w:r>
    </w:p>
    <w:p w:rsidR="00E750ED" w:rsidRPr="00A641EE" w:rsidRDefault="00E750ED" w:rsidP="00A641EE">
      <w:pPr>
        <w:shd w:val="clear" w:color="auto" w:fill="FFFFFF"/>
        <w:spacing w:after="0" w:line="240" w:lineRule="auto"/>
        <w:ind w:firstLine="709"/>
        <w:jc w:val="center"/>
        <w:rPr>
          <w:rFonts w:ascii="Times New Roman" w:hAnsi="Times New Roman"/>
          <w:b/>
          <w:noProof/>
          <w:spacing w:val="-2"/>
          <w:sz w:val="24"/>
          <w:szCs w:val="24"/>
          <w:lang w:val="tt-RU"/>
        </w:rPr>
      </w:pPr>
      <w:r w:rsidRPr="00A641EE">
        <w:rPr>
          <w:rFonts w:ascii="Times New Roman" w:hAnsi="Times New Roman"/>
          <w:b/>
          <w:noProof/>
          <w:spacing w:val="-2"/>
          <w:sz w:val="24"/>
          <w:szCs w:val="24"/>
        </w:rPr>
        <w:t>белем бирү программасы</w:t>
      </w:r>
    </w:p>
    <w:p w:rsidR="00E750ED" w:rsidRPr="00A641EE" w:rsidRDefault="00E750ED" w:rsidP="004E560C">
      <w:pPr>
        <w:shd w:val="clear" w:color="auto" w:fill="FFFFFF"/>
        <w:spacing w:after="0" w:line="240" w:lineRule="auto"/>
        <w:jc w:val="center"/>
        <w:rPr>
          <w:rFonts w:ascii="Times New Roman" w:hAnsi="Times New Roman"/>
          <w:b/>
          <w:noProof/>
          <w:spacing w:val="-2"/>
          <w:sz w:val="24"/>
          <w:szCs w:val="24"/>
          <w:lang w:val="tt-RU"/>
        </w:rPr>
      </w:pPr>
      <w:r w:rsidRPr="003A1D80">
        <w:rPr>
          <w:rFonts w:ascii="Times New Roman" w:hAnsi="Times New Roman"/>
          <w:b/>
          <w:noProof/>
          <w:spacing w:val="-2"/>
          <w:sz w:val="24"/>
          <w:szCs w:val="24"/>
        </w:rPr>
        <w:t>1.</w:t>
      </w:r>
      <w:r w:rsidRPr="00A641EE">
        <w:rPr>
          <w:rFonts w:ascii="Times New Roman" w:hAnsi="Times New Roman"/>
          <w:b/>
          <w:noProof/>
          <w:spacing w:val="-2"/>
          <w:sz w:val="24"/>
          <w:szCs w:val="24"/>
          <w:lang w:val="tt-RU"/>
        </w:rPr>
        <w:t>АҢЛАТМА ЯЗУЫ</w:t>
      </w:r>
    </w:p>
    <w:p w:rsidR="00E750ED" w:rsidRPr="00A641EE" w:rsidRDefault="00E750ED" w:rsidP="00A641EE">
      <w:pPr>
        <w:shd w:val="clear" w:color="auto" w:fill="FFFFFF"/>
        <w:spacing w:after="0" w:line="240" w:lineRule="auto"/>
        <w:ind w:firstLine="709"/>
        <w:jc w:val="center"/>
        <w:rPr>
          <w:rFonts w:ascii="Times New Roman" w:hAnsi="Times New Roman"/>
          <w:b/>
          <w:noProof/>
          <w:spacing w:val="-2"/>
          <w:sz w:val="24"/>
          <w:szCs w:val="24"/>
          <w:lang w:val="tt-RU"/>
        </w:rPr>
      </w:pPr>
      <w:r w:rsidRPr="00A641EE">
        <w:rPr>
          <w:rFonts w:ascii="Times New Roman" w:hAnsi="Times New Roman"/>
          <w:b/>
          <w:noProof/>
          <w:spacing w:val="-2"/>
          <w:sz w:val="24"/>
          <w:szCs w:val="24"/>
          <w:lang w:val="tt-RU"/>
        </w:rPr>
        <w:t>ФДББС сыйныфлары ө</w:t>
      </w:r>
      <w:r>
        <w:rPr>
          <w:rFonts w:ascii="Times New Roman" w:hAnsi="Times New Roman"/>
          <w:b/>
          <w:noProof/>
          <w:spacing w:val="-2"/>
          <w:sz w:val="24"/>
          <w:szCs w:val="24"/>
          <w:lang w:val="tt-RU"/>
        </w:rPr>
        <w:t xml:space="preserve">чен </w:t>
      </w:r>
      <w:r w:rsidR="00E372EC">
        <w:rPr>
          <w:rFonts w:ascii="Times New Roman" w:hAnsi="Times New Roman"/>
          <w:b/>
          <w:noProof/>
          <w:spacing w:val="-2"/>
          <w:sz w:val="24"/>
          <w:szCs w:val="24"/>
          <w:lang w:val="tt-RU"/>
        </w:rPr>
        <w:t xml:space="preserve"> </w:t>
      </w:r>
    </w:p>
    <w:p w:rsidR="00E750ED" w:rsidRPr="00A641EE" w:rsidRDefault="00E750ED" w:rsidP="004E560C">
      <w:pPr>
        <w:pStyle w:val="Style9"/>
        <w:widowControl/>
        <w:tabs>
          <w:tab w:val="left" w:pos="4825"/>
        </w:tabs>
        <w:jc w:val="both"/>
        <w:rPr>
          <w:rFonts w:ascii="Times New Roman" w:hAnsi="Times New Roman"/>
          <w:lang w:val="tt-RU"/>
        </w:rPr>
      </w:pPr>
      <w:r>
        <w:rPr>
          <w:rFonts w:ascii="Times New Roman" w:hAnsi="Times New Roman"/>
          <w:b/>
          <w:lang w:val="tt-RU" w:eastAsia="en-US"/>
        </w:rPr>
        <w:t xml:space="preserve">    </w:t>
      </w:r>
      <w:r w:rsidRPr="00A641EE">
        <w:rPr>
          <w:rFonts w:ascii="Times New Roman" w:hAnsi="Times New Roman"/>
          <w:lang w:val="tt-RU"/>
        </w:rPr>
        <w:t xml:space="preserve">   4 нче сыйныф өчен "Татар теле" курсының эш программасы Федераль дәүләт белем бирү стандартларының таләпләренә туры китереп, РФ-нең “Мәгариф турында” 28 м., 3,6,7п., 48м., 1п. (2012 нче елның 29 нчы декабреннән) федераль законына, “Укыту предметлары һәм курсларының эш программаларын төзү, килешенү, раслату турында нигезләмәсеннән” Татарстан Республикасы Мәгариф һәм фән министрлыгы тарафыннан рөхсәт ителгән, Татарстан Республикасы Мәгариф һәм Фән министрлыгы тарафыннан тәкъдим ителгән “Рус телендә Урта (тулы) гомуми белем бирү мәктәбендә татар телен укыту программасы (татар балалары өчен)”, (төзүче-авторлары: Ф.Ф. Харисов, Ч.М. Харис</w:t>
      </w:r>
      <w:r>
        <w:rPr>
          <w:rFonts w:ascii="Times New Roman" w:hAnsi="Times New Roman"/>
          <w:lang w:val="tt-RU"/>
        </w:rPr>
        <w:t>ова. В.А. Гарипова – Казан, 2011</w:t>
      </w:r>
      <w:r w:rsidRPr="00A641EE">
        <w:rPr>
          <w:rFonts w:ascii="Times New Roman" w:hAnsi="Times New Roman"/>
          <w:lang w:val="tt-RU"/>
        </w:rPr>
        <w:t xml:space="preserve">.), 4 нче сыйныф өчен </w:t>
      </w:r>
      <w:r w:rsidRPr="00A641EE">
        <w:rPr>
          <w:rStyle w:val="FontStyle84"/>
          <w:noProof/>
          <w:sz w:val="24"/>
          <w:lang w:val="tt-RU"/>
        </w:rPr>
        <w:t xml:space="preserve">Ф.Ф.Харисов, Ч.М.Харисова, Р.К Сәгъдиева, В.А.Гарипова </w:t>
      </w:r>
      <w:r w:rsidRPr="00A641EE">
        <w:rPr>
          <w:rFonts w:ascii="Times New Roman" w:hAnsi="Times New Roman"/>
          <w:lang w:val="tt-RU"/>
        </w:rPr>
        <w:t>тарафыннан төзелгән (Казан: “Мәгариф – Вакыт” – 2014.) Татарстанның Мәгариф һәм фән министрлыгы тарафыннан тәкъдим ителгән дәреслеккә нигезләнеп төзелде.</w:t>
      </w:r>
    </w:p>
    <w:p w:rsidR="00E750ED" w:rsidRPr="00A641EE" w:rsidRDefault="00E750ED" w:rsidP="004E560C">
      <w:pPr>
        <w:pStyle w:val="Style9"/>
        <w:widowControl/>
        <w:tabs>
          <w:tab w:val="left" w:pos="4825"/>
        </w:tabs>
        <w:ind w:firstLine="709"/>
        <w:jc w:val="both"/>
        <w:rPr>
          <w:rFonts w:ascii="Times New Roman" w:hAnsi="Times New Roman"/>
          <w:lang w:val="tt-RU"/>
        </w:rPr>
      </w:pPr>
    </w:p>
    <w:p w:rsidR="00E750ED" w:rsidRDefault="00E750ED" w:rsidP="004E560C">
      <w:pPr>
        <w:spacing w:after="0" w:line="240" w:lineRule="auto"/>
        <w:ind w:firstLine="709"/>
        <w:jc w:val="center"/>
        <w:rPr>
          <w:rFonts w:ascii="Times New Roman" w:hAnsi="Times New Roman"/>
          <w:b/>
          <w:sz w:val="24"/>
          <w:szCs w:val="24"/>
          <w:lang w:val="tt-RU"/>
        </w:rPr>
      </w:pPr>
      <w:r w:rsidRPr="00A10B9B">
        <w:rPr>
          <w:rFonts w:ascii="Times New Roman" w:hAnsi="Times New Roman"/>
          <w:b/>
          <w:sz w:val="24"/>
          <w:szCs w:val="24"/>
          <w:lang w:val="tt-RU"/>
        </w:rPr>
        <w:t>Программаның хокукый-норматив тәэмин ителеше.</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1. Россия Федерациясенең “Мәгариф турында”гы Законы (Федеральный закон от 29.12.2012 273-ФЗ “Об образовании в Российской Федерации”).</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2. Татарстан Республикасының “Мәгариф турында”гы Законы (Закон Республики Татарстан “Об образовании” № 68-ЗРТ от 22 июля 2013 года, статья 8). </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3. Россия Федерациясенең “Россия Федерациясе халык телләре турында”гы 126-ФЗ нчы номерлы Законы (24.07.1998). </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9. Татарстан Республикасында 2012-2020 нче елларда фән һәм мәгариф үсеше турында “Дәүләт программасы”.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10. 2010-2015 нче елларда Татарстан Республикасында мәгарифне үстерү стратегиясе “Киләчәк” программасы.</w:t>
      </w:r>
    </w:p>
    <w:p w:rsidR="00E750ED" w:rsidRPr="00A641EE" w:rsidRDefault="00E750ED" w:rsidP="004E560C">
      <w:pPr>
        <w:spacing w:after="0" w:line="240" w:lineRule="auto"/>
        <w:ind w:firstLine="709"/>
        <w:jc w:val="both"/>
        <w:rPr>
          <w:rFonts w:ascii="Times New Roman" w:hAnsi="Times New Roman"/>
          <w:sz w:val="24"/>
          <w:szCs w:val="24"/>
          <w:lang w:val="tt-RU"/>
        </w:rPr>
      </w:pPr>
    </w:p>
    <w:p w:rsidR="00E750ED" w:rsidRPr="006E09B1" w:rsidRDefault="00E750ED" w:rsidP="004E560C">
      <w:pPr>
        <w:spacing w:after="0" w:line="240" w:lineRule="auto"/>
        <w:ind w:firstLine="709"/>
        <w:jc w:val="center"/>
        <w:rPr>
          <w:rFonts w:ascii="Times New Roman" w:hAnsi="Times New Roman"/>
          <w:b/>
          <w:sz w:val="24"/>
          <w:szCs w:val="24"/>
          <w:lang w:val="tt-RU"/>
        </w:rPr>
      </w:pPr>
      <w:r w:rsidRPr="006E09B1">
        <w:rPr>
          <w:rFonts w:ascii="Times New Roman" w:hAnsi="Times New Roman"/>
          <w:b/>
          <w:sz w:val="24"/>
          <w:szCs w:val="24"/>
          <w:lang w:val="tt-RU"/>
        </w:rPr>
        <w:t>Уку фәненең уку планында тоткан урыны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Укыту-тәрбия эше рус телендә алып барыла торган мәктәпләрдә татар балаларына татар телен өйрәтү үз телләрен өйрәнүгә кызыксыну, омтылыш уяту, мәхәббәт хисләре тәрбияләүдә әһәмиятле роль уйный.</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Укыту планында каралганча, татар теле дәресләре өчен эш программасы ат</w:t>
      </w:r>
      <w:r w:rsidR="0079644A">
        <w:rPr>
          <w:rFonts w:ascii="Times New Roman" w:hAnsi="Times New Roman"/>
          <w:sz w:val="24"/>
          <w:szCs w:val="24"/>
          <w:lang w:val="tt-RU"/>
        </w:rPr>
        <w:t>нага 3 сәгать исәбеннән елга 105</w:t>
      </w:r>
      <w:r w:rsidRPr="00A641EE">
        <w:rPr>
          <w:rFonts w:ascii="Times New Roman" w:hAnsi="Times New Roman"/>
          <w:sz w:val="24"/>
          <w:szCs w:val="24"/>
          <w:lang w:val="tt-RU"/>
        </w:rPr>
        <w:t xml:space="preserve"> сәгатькә төзелде.</w:t>
      </w:r>
    </w:p>
    <w:p w:rsidR="00E750ED" w:rsidRPr="00A641EE" w:rsidRDefault="00E750ED" w:rsidP="004E560C">
      <w:pPr>
        <w:spacing w:after="0" w:line="240" w:lineRule="auto"/>
        <w:ind w:firstLine="709"/>
        <w:jc w:val="both"/>
        <w:rPr>
          <w:rFonts w:ascii="Times New Roman" w:hAnsi="Times New Roman"/>
          <w:sz w:val="24"/>
          <w:szCs w:val="24"/>
          <w:lang w:val="tt-RU"/>
        </w:rPr>
      </w:pPr>
    </w:p>
    <w:p w:rsidR="00E750ED" w:rsidRPr="00A10B9B" w:rsidRDefault="00E750ED" w:rsidP="004E560C">
      <w:pPr>
        <w:spacing w:after="0" w:line="240" w:lineRule="auto"/>
        <w:ind w:firstLine="709"/>
        <w:jc w:val="center"/>
        <w:rPr>
          <w:rFonts w:ascii="Times New Roman" w:hAnsi="Times New Roman"/>
          <w:b/>
          <w:sz w:val="24"/>
          <w:szCs w:val="24"/>
          <w:lang w:val="tt-RU"/>
        </w:rPr>
      </w:pPr>
    </w:p>
    <w:p w:rsidR="00E750ED" w:rsidRDefault="00E750ED" w:rsidP="004E560C">
      <w:pPr>
        <w:shd w:val="clear" w:color="auto" w:fill="FFFFFF"/>
        <w:spacing w:after="0" w:line="240" w:lineRule="auto"/>
        <w:ind w:firstLine="709"/>
        <w:jc w:val="center"/>
        <w:rPr>
          <w:rFonts w:ascii="Times New Roman" w:hAnsi="Times New Roman"/>
          <w:b/>
          <w:sz w:val="24"/>
          <w:szCs w:val="24"/>
          <w:lang w:val="tt-RU"/>
        </w:rPr>
      </w:pPr>
      <w:r w:rsidRPr="00A10B9B">
        <w:rPr>
          <w:rFonts w:ascii="Times New Roman" w:hAnsi="Times New Roman"/>
          <w:b/>
          <w:sz w:val="24"/>
          <w:szCs w:val="24"/>
          <w:lang w:val="tt-RU"/>
        </w:rPr>
        <w:t>2. Укыту предметының төп эчтәлеге.</w:t>
      </w:r>
    </w:p>
    <w:p w:rsidR="00E750ED" w:rsidRPr="00A641EE" w:rsidRDefault="00E750ED" w:rsidP="004E560C">
      <w:pPr>
        <w:shd w:val="clear" w:color="auto" w:fill="FFFFFF"/>
        <w:spacing w:after="0" w:line="240" w:lineRule="auto"/>
        <w:ind w:firstLine="709"/>
        <w:jc w:val="both"/>
        <w:rPr>
          <w:rFonts w:ascii="Times New Roman" w:hAnsi="Times New Roman"/>
          <w:b/>
          <w:noProof/>
          <w:color w:val="000000"/>
          <w:spacing w:val="4"/>
          <w:sz w:val="24"/>
          <w:szCs w:val="24"/>
          <w:lang w:val="tt-RU"/>
        </w:rPr>
      </w:pPr>
      <w:r w:rsidRPr="00A641EE">
        <w:rPr>
          <w:rFonts w:ascii="Times New Roman" w:hAnsi="Times New Roman"/>
          <w:b/>
          <w:noProof/>
          <w:color w:val="000000"/>
          <w:spacing w:val="4"/>
          <w:sz w:val="24"/>
          <w:szCs w:val="24"/>
          <w:lang w:val="tt-RU"/>
        </w:rPr>
        <w:t>1. 1-3 нче сыйныфларда үткән</w:t>
      </w:r>
      <w:r>
        <w:rPr>
          <w:rFonts w:ascii="Times New Roman" w:hAnsi="Times New Roman"/>
          <w:b/>
          <w:noProof/>
          <w:color w:val="000000"/>
          <w:spacing w:val="4"/>
          <w:sz w:val="24"/>
          <w:szCs w:val="24"/>
          <w:lang w:val="tt-RU"/>
        </w:rPr>
        <w:t>нәрне кабатлау-20</w:t>
      </w:r>
      <w:r w:rsidRPr="00A641EE">
        <w:rPr>
          <w:rFonts w:ascii="Times New Roman" w:hAnsi="Times New Roman"/>
          <w:b/>
          <w:noProof/>
          <w:color w:val="000000"/>
          <w:spacing w:val="4"/>
          <w:sz w:val="24"/>
          <w:szCs w:val="24"/>
          <w:lang w:val="tt-RU"/>
        </w:rPr>
        <w:t>сәг.</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1-3 нче сыйныфларда  авазлар һәм хәрефләр  турында үткәннәрне кабатлау:авазлар һәм хәрефләр,сузык авазлар,тартык авазлар; татар һәм рус  телләренең икесендә дә булган, әмма  әйтелеше белән татар телендә аерылып торган авазлар;татар теленең үзенчәлекле авазлары; сүзләрнең басымын билгеләү; сүзләргә фонетик анализ ясау.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Сүзлекләр турында белешмә бирү Аларның төрләре.Сүзләрне (сүзтезмә һәм җөмләләрне) тәрҗемә итү.</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Татар һәм рус телләрендә  тамыр һәм кушымчаларның үзенчәлекләрен искә төшерү,өйрәнгәннәрне ныгыту.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Төрле сүз төркемнәрен(исем,сыйфат, фигыль) ясаучы кушымчалар.Сүзнең  нигезе.Сүз төзелешен тикшерү күнегүләре үтәү.</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 xml:space="preserve">Морфология һәм синтаксис буенча үткәннәрне кабатлау. </w:t>
      </w:r>
    </w:p>
    <w:p w:rsidR="00E750ED" w:rsidRPr="00A641EE" w:rsidRDefault="00E750ED" w:rsidP="004E560C">
      <w:pPr>
        <w:shd w:val="clear" w:color="auto" w:fill="FFFFFF"/>
        <w:spacing w:after="0" w:line="240" w:lineRule="auto"/>
        <w:ind w:firstLine="709"/>
        <w:jc w:val="both"/>
        <w:rPr>
          <w:rFonts w:ascii="Times New Roman" w:hAnsi="Times New Roman"/>
          <w:b/>
          <w:noProof/>
          <w:color w:val="000000"/>
          <w:spacing w:val="4"/>
          <w:sz w:val="24"/>
          <w:szCs w:val="24"/>
          <w:lang w:val="tt-RU"/>
        </w:rPr>
      </w:pPr>
      <w:r>
        <w:rPr>
          <w:rFonts w:ascii="Times New Roman" w:hAnsi="Times New Roman"/>
          <w:b/>
          <w:noProof/>
          <w:color w:val="000000"/>
          <w:spacing w:val="4"/>
          <w:sz w:val="24"/>
          <w:szCs w:val="24"/>
          <w:lang w:val="tt-RU"/>
        </w:rPr>
        <w:t>2.    Морфология -46</w:t>
      </w:r>
      <w:r w:rsidRPr="00A641EE">
        <w:rPr>
          <w:rFonts w:ascii="Times New Roman" w:hAnsi="Times New Roman"/>
          <w:b/>
          <w:noProof/>
          <w:color w:val="000000"/>
          <w:spacing w:val="4"/>
          <w:sz w:val="24"/>
          <w:szCs w:val="24"/>
          <w:lang w:val="tt-RU"/>
        </w:rPr>
        <w:t>сәг.</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Исем. Яңгырау,  саңгырау,  борын  авазларына  беткән  исемнәрнең  килеш  белән  төрләнеше.Аларның  дөрес  әйтелеше, язылышы  һәм  сөйләмдә  дөрес  кулланылышы.</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Исемнәрнең  тартым белән  төрләнеше  турында мәгълүмат. Тартымның  берлек  һәм  күплек  сан  формалары,  аларны  сөйләмдә  дөрес  куллану.Тартым  мәгънәсенең рус  телендә  бирелеше.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Сыйфатларның  дәрәҗә  формалары ,аларның  дөрес  язылышы. Рус  телендәге сыйфат  дәрәҗәләреннән  аермасы.</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Сан. Предметның  төгәл микъдарын,  саналу  тәртибен белдерә  торган  саннар. Аларның  сөйләмдәге  әһәмияте, дөрес куллану  күнекмәләре.Татар  телендә  саналмышның  кулланылыш үзенчәлекләре.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Алмашлыклар.Тартым  алмашлыклары, аларның  мәгънәләре.Тартым  алмашлыкларын  сөйләмдә  дөрес  куллану.  Күрсәтү  алмашлыклары. Рус телендә  бу  алмашлыкларның мәгънәләрен белдерү  юллары.</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 xml:space="preserve"> Боерык фигыльләр.  Аларның мәгънәләре,  зат-сан  белән  төрләнеше. Боерык фигыльләрне  тексттан  табу, аларны сөйләмдә  тиешле  интонация  белән  кулану.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Үткән  һәм  киләчәк  заман  хикәя фигыльләр. Аларның  зат-сан  белән  төрләнеше.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Хикәя  фигыльләрнең барлык  заман  формаларын  зат-сан  белән  төрләндерү  , аларны  сөйләмдә  дөрес  кулану.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Бәйлекләр  һәм  бәөлек  сүзләр. Аларны  сөйләмдә  дөрес  кулану.       Кабатлау.</w:t>
      </w:r>
    </w:p>
    <w:p w:rsidR="00E750ED" w:rsidRPr="00A641EE" w:rsidRDefault="00E750ED" w:rsidP="004E560C">
      <w:pPr>
        <w:shd w:val="clear" w:color="auto" w:fill="FFFFFF"/>
        <w:spacing w:after="0" w:line="240" w:lineRule="auto"/>
        <w:ind w:firstLine="709"/>
        <w:jc w:val="both"/>
        <w:rPr>
          <w:rFonts w:ascii="Times New Roman" w:hAnsi="Times New Roman"/>
          <w:b/>
          <w:noProof/>
          <w:color w:val="000000"/>
          <w:spacing w:val="4"/>
          <w:sz w:val="24"/>
          <w:szCs w:val="24"/>
          <w:lang w:val="tt-RU"/>
        </w:rPr>
      </w:pPr>
      <w:r w:rsidRPr="00A641EE">
        <w:rPr>
          <w:rFonts w:ascii="Times New Roman" w:hAnsi="Times New Roman"/>
          <w:b/>
          <w:noProof/>
          <w:color w:val="000000"/>
          <w:spacing w:val="4"/>
          <w:sz w:val="24"/>
          <w:szCs w:val="24"/>
          <w:lang w:val="tt-RU"/>
        </w:rPr>
        <w:t>3. Синтаксис-җөмлә- 25сәг.</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Татар  һәм  рус телләрендә  сүзтезмә  һәм  җөмлә,  аларда  сүзләрнең  урнашу  тәртибе.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Җөмләнең  баш  кисәкләре, исемнәр  һәм  зат  алмашлыкларының  җөмләдә  ия  булып  килүе.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Боерык  һәм хикәя фигыльләрнең җөмләдә  хәбәр  булып  килүе.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 xml:space="preserve"> Җыйнак  һәм  җәенке  җөмләләр.</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Җөмләнең  иярчен  кисәкләре.Сыйфатларның, тәртип  саннарының.  Исемне  ачыклап,  җөмләдә  аергыч булып  килүләре.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Җөмләнең  тиңдәш  кисәкләре,  алар  янында  җыючы  һәм  каршы  куючы теркәгечләрне  дөрес  кулану.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Эндәш сүзләр. Алар  янында  тыныш  билгеләрен  дөрес  кую. Эндәш  сүзләрне тиешле  интонация  белән  әйтү.</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b/>
          <w:noProof/>
          <w:color w:val="000000"/>
          <w:spacing w:val="4"/>
          <w:sz w:val="24"/>
          <w:szCs w:val="24"/>
          <w:lang w:val="tt-RU"/>
        </w:rPr>
        <w:t>4. Ел буена үткәннәрне</w:t>
      </w:r>
      <w:r>
        <w:rPr>
          <w:rFonts w:ascii="Times New Roman" w:hAnsi="Times New Roman"/>
          <w:b/>
          <w:noProof/>
          <w:color w:val="000000"/>
          <w:spacing w:val="4"/>
          <w:sz w:val="24"/>
          <w:szCs w:val="24"/>
          <w:lang w:val="tt-RU"/>
        </w:rPr>
        <w:t xml:space="preserve"> гомумиләштереп кабатлау- 11</w:t>
      </w:r>
      <w:r w:rsidRPr="00A641EE">
        <w:rPr>
          <w:rFonts w:ascii="Times New Roman" w:hAnsi="Times New Roman"/>
          <w:b/>
          <w:noProof/>
          <w:color w:val="000000"/>
          <w:spacing w:val="4"/>
          <w:sz w:val="24"/>
          <w:szCs w:val="24"/>
          <w:lang w:val="tt-RU"/>
        </w:rPr>
        <w:t>сәг.</w:t>
      </w:r>
    </w:p>
    <w:p w:rsidR="00E750ED" w:rsidRPr="00A641EE" w:rsidRDefault="00E750ED" w:rsidP="004E560C">
      <w:pPr>
        <w:shd w:val="clear" w:color="auto" w:fill="FFFFFF"/>
        <w:spacing w:after="0" w:line="240" w:lineRule="auto"/>
        <w:ind w:firstLine="709"/>
        <w:jc w:val="both"/>
        <w:rPr>
          <w:rFonts w:ascii="Times New Roman" w:hAnsi="Times New Roman"/>
          <w:b/>
          <w:noProof/>
          <w:color w:val="000000"/>
          <w:spacing w:val="4"/>
          <w:sz w:val="24"/>
          <w:szCs w:val="24"/>
          <w:lang w:val="tt-RU"/>
        </w:rPr>
      </w:pPr>
      <w:r>
        <w:rPr>
          <w:rFonts w:ascii="Times New Roman" w:hAnsi="Times New Roman"/>
          <w:b/>
          <w:noProof/>
          <w:color w:val="000000"/>
          <w:spacing w:val="4"/>
          <w:sz w:val="24"/>
          <w:szCs w:val="24"/>
          <w:lang w:val="tt-RU"/>
        </w:rPr>
        <w:t>5. Бәйләнешле сөйләм үстерү-12</w:t>
      </w:r>
      <w:r w:rsidRPr="00A641EE">
        <w:rPr>
          <w:rFonts w:ascii="Times New Roman" w:hAnsi="Times New Roman"/>
          <w:b/>
          <w:noProof/>
          <w:color w:val="000000"/>
          <w:spacing w:val="4"/>
          <w:sz w:val="24"/>
          <w:szCs w:val="24"/>
          <w:lang w:val="tt-RU"/>
        </w:rPr>
        <w:t>сәг.</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Өйрәнелгән  сүз төркемнәренең тиешле  формаларын  кулланып,  сүзтезмәләр  һәм  җөмләләрне телән  яки  язып төзү.Диалогларда  аларны  дөрес  куллану.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lastRenderedPageBreak/>
        <w:t>Укылган  өзек  яки  караган  рәсем  буенча,  өйрәнелгән  җөмлә  төрләрен  кулланып, хикәя төзү.</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Тиңдәш  кисәкләрне  сөйләмдә  дөрес  куллану.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Укылган  өзек  буенча”телдән  рәсем ясау”.     Синоним, омоним, антоним  сүзләрне  урынлы  куллану.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Төрле  диктантлар  язу.</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 xml:space="preserve"> Ел  дәвамында  бирелгән  терәк сүзләрне  яки  үз  сөйләменең  лексик  байлыгын  файдаланып изложение  язу күнекмәләре тәрбияләү</w:t>
      </w:r>
    </w:p>
    <w:p w:rsidR="00E750ED" w:rsidRPr="00A641EE" w:rsidRDefault="00E750ED" w:rsidP="004E560C">
      <w:pPr>
        <w:shd w:val="clear" w:color="auto" w:fill="FFFFFF"/>
        <w:spacing w:after="0" w:line="240" w:lineRule="auto"/>
        <w:ind w:firstLine="709"/>
        <w:jc w:val="both"/>
        <w:rPr>
          <w:rFonts w:ascii="Times New Roman" w:hAnsi="Times New Roman"/>
          <w:b/>
          <w:noProof/>
          <w:color w:val="000000"/>
          <w:spacing w:val="4"/>
          <w:sz w:val="24"/>
          <w:szCs w:val="24"/>
          <w:lang w:val="tt-RU"/>
        </w:rPr>
      </w:pPr>
      <w:r w:rsidRPr="00A641EE">
        <w:rPr>
          <w:rFonts w:ascii="Times New Roman" w:hAnsi="Times New Roman"/>
          <w:b/>
          <w:noProof/>
          <w:color w:val="000000"/>
          <w:spacing w:val="4"/>
          <w:sz w:val="24"/>
          <w:szCs w:val="24"/>
          <w:lang w:val="tt-RU"/>
        </w:rPr>
        <w:t>Сөйләм  үстерү  өчен  темалар</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Казанга мең  ел.                                                                     Кышкы  каникулда.</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 xml:space="preserve">Яраткан  китабым .                                                                Милли  киемнәре.                                </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Яраткан  язучым.                                                                   Авылда  яз.</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Мәктәп  китапханәсендә.                                                       Театрда.</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Татарстан республикасы                                                       Ашханәдә</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r w:rsidRPr="00A641EE">
        <w:rPr>
          <w:rFonts w:ascii="Times New Roman" w:hAnsi="Times New Roman"/>
          <w:noProof/>
          <w:color w:val="000000"/>
          <w:spacing w:val="4"/>
          <w:sz w:val="24"/>
          <w:szCs w:val="24"/>
          <w:lang w:val="tt-RU"/>
        </w:rPr>
        <w:t>Яраткан  фәнем.                                                                     Туган ягым табигате</w:t>
      </w:r>
    </w:p>
    <w:p w:rsidR="00E750ED" w:rsidRPr="00A641EE" w:rsidRDefault="00E750ED" w:rsidP="004E560C">
      <w:pPr>
        <w:shd w:val="clear" w:color="auto" w:fill="FFFFFF"/>
        <w:spacing w:after="0" w:line="240" w:lineRule="auto"/>
        <w:ind w:firstLine="709"/>
        <w:jc w:val="both"/>
        <w:rPr>
          <w:rFonts w:ascii="Times New Roman" w:hAnsi="Times New Roman"/>
          <w:noProof/>
          <w:color w:val="000000"/>
          <w:spacing w:val="4"/>
          <w:sz w:val="24"/>
          <w:szCs w:val="24"/>
          <w:lang w:val="tt-RU"/>
        </w:rPr>
      </w:pPr>
    </w:p>
    <w:p w:rsidR="00E750ED" w:rsidRPr="00A641EE" w:rsidRDefault="00E750ED" w:rsidP="004E560C">
      <w:pPr>
        <w:spacing w:after="0" w:line="240" w:lineRule="auto"/>
        <w:ind w:firstLine="709"/>
        <w:jc w:val="both"/>
        <w:rPr>
          <w:rFonts w:ascii="Times New Roman" w:hAnsi="Times New Roman"/>
          <w:sz w:val="24"/>
          <w:szCs w:val="24"/>
          <w:lang w:val="tt-RU"/>
        </w:rPr>
      </w:pPr>
    </w:p>
    <w:p w:rsidR="00E750ED" w:rsidRDefault="00E750ED" w:rsidP="004E560C">
      <w:pPr>
        <w:pStyle w:val="Style9"/>
        <w:widowControl/>
        <w:tabs>
          <w:tab w:val="left" w:pos="4825"/>
        </w:tabs>
        <w:ind w:firstLine="709"/>
        <w:jc w:val="both"/>
        <w:rPr>
          <w:rFonts w:ascii="Times New Roman" w:hAnsi="Times New Roman"/>
          <w:b/>
          <w:noProof/>
          <w:lang w:val="tt-RU"/>
        </w:rPr>
      </w:pPr>
      <w:r w:rsidRPr="009773E0">
        <w:rPr>
          <w:rFonts w:ascii="Times New Roman" w:hAnsi="Times New Roman"/>
          <w:b/>
          <w:noProof/>
          <w:lang w:val="tt-RU"/>
        </w:rPr>
        <w:t>5. Гомуми белем, күнекмәләр һәм эшчәнлек төрләре</w:t>
      </w:r>
    </w:p>
    <w:p w:rsidR="00E750ED" w:rsidRPr="00A641EE" w:rsidRDefault="00E750ED" w:rsidP="004E560C">
      <w:pPr>
        <w:pStyle w:val="Style9"/>
        <w:widowControl/>
        <w:tabs>
          <w:tab w:val="left" w:pos="4825"/>
        </w:tabs>
        <w:ind w:firstLine="709"/>
        <w:jc w:val="both"/>
        <w:rPr>
          <w:rFonts w:ascii="Times New Roman" w:hAnsi="Times New Roman"/>
          <w:b/>
          <w:noProof/>
          <w:u w:val="single"/>
          <w:lang w:val="tt-RU"/>
        </w:rPr>
      </w:pPr>
      <w:r w:rsidRPr="00A641EE">
        <w:rPr>
          <w:rFonts w:ascii="Times New Roman" w:hAnsi="Times New Roman"/>
          <w:lang w:val="tt-RU"/>
        </w:rPr>
        <w:t>4нче сыйныф ахырында  укучыларда төрле  типтагы  сүзлекләр  белән  эшләү  күнекмәләре  булдыру, аларның  сүзлек  байлыгын  арттыру.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Сүзләрнең  тамырын  һәм  кушымчаларын  табу.  Төрле  сүз  төркемнәрен( исем, сыйфат, фигыльләрне)  ясаучы  кушымчаларны  күрсәтү.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Мөнәсәбәт  белдерүче  кушымчаларны  билгеләү.  Укытучы  тәкъдим  иткән  сүзләрнең  төзелешен  тикшерә  белү.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Исемнәрне  килеш  һәм  тартым  белән  төрләндерү. Исемнәргә  морфологик  анализ  ясау  күнекмәләре  булдыру( исемнәрнең  уртаклык  яки  ялгызлык  булуы,  берлектә  яки  күплектә  килүе,  килеше,  тартым  белән  төрләнү- төрләнмәве,нинди  җөмлә  кисәге  булып  килүен  күрсәтү).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Сыйфатларның төрле  дәрәҗә  формаларын( гади, чагыштыру, артыклык, кимлек) ясау. Дәреслектәге  һәм  укытучы  тарафыннан бирелгән  сыйфатларның  төрле  дәрәҗә  формаларын  ясап, алар  белән  җөмләләр  төзү.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Микъдар  һәм  тәртип  саннарын  билгеләү. Аларны  сөйләмдә  дөрес  куллану.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Тартым  алмашлыкларын  телдән һәм  язма сөйләмдә  дөрес  куллану.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Боерык  фигыльләрне  зат-сан  белән  төрләндерү, хикәя фигыльләрнең барлык  заманнарын зат-сан белән төпләндереп, аларны  телдән  сөйләмдә, изложение  һәм  сочинение  язганда  дөрес  куллану.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Җөмләнең  баш  кисәкләрен  табып, аларның  нинди  сүз төркеме  белән  белдерелүенә  мисаллар  әйтү, укытучы  күрсәткән(яки  мөстәкыйль  рәвештә  укучы  үзе  тапкан)  әдәби тексттагы баш  кисәкләрне  күрсәтү.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Җыйнак  һәм  җәенке  җөмләләрне  телдән  һәм  язма  сөйләмдә  дөрес  куллану.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Җөмләнең  иярчен  кисәкләреннән  аергычның  сыйфат  һәм  сан  белән  белдерелүен  күрсәтү.Тиңдәш  кисәкләрне  билгеләү, алар  янында  җыючы  һәм  каршы  куючы  теркәгечләрне  куллану.Җөмләгә  синтаксик  анализ  ясау  күнекмәләре  булдыру(ия,хәбәр, аергыч, тиңдәш  кисәкләрне күрсәтә  белү).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b/>
          <w:sz w:val="24"/>
          <w:szCs w:val="24"/>
          <w:lang w:val="tt-RU"/>
        </w:rPr>
        <w:t>Белем бирү эчтәлегенең мәҗбүри минимумы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b/>
          <w:sz w:val="24"/>
          <w:szCs w:val="24"/>
          <w:lang w:val="tt-RU"/>
        </w:rPr>
        <w:t>Коммуникатив компетенция</w:t>
      </w:r>
      <w:r w:rsidRPr="00A641EE">
        <w:rPr>
          <w:rFonts w:ascii="Times New Roman" w:hAnsi="Times New Roman"/>
          <w:sz w:val="24"/>
          <w:szCs w:val="24"/>
          <w:lang w:val="tt-RU"/>
        </w:rPr>
        <w:t>.Сөйләм.Телдән һәм язма сөйләм.Диалогик һәм монологик сөйләм.Матур әдәбият теле.</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lastRenderedPageBreak/>
        <w:t xml:space="preserve"> Телдән һәм язма сөйләмне аеру.Тел берәмлекләрен  аралашуны ситуация үзенчәлекләренә карап сайлый белү, аралашу өлкәсенә һәм ситуациясенә бәйле рәвештә телдән һәм язма сөйләмне дөрес файдалану.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Текстның темасы, төп фикере һәм төзелеше.Татар әдәби теле һәм аның нормалары турында  кереш  төшенчә.</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Сөйләм эшчәнлеге төрләрен(тыңлап аңлау, сөйләү, уку һәм язу) үзләштерү.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Укуның төрле төрләрен(танышу,өйрәнү һ.б.) үзләштерү.Уку китаплары белән эшләү алымнарын үзләштерү.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Уку темаларына бәйле булган  монологик һәм диалогик сөйләм үрнәкләрен төзү.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Текстның эчтәлеген кыскача, тулы яки сайлап алып  сөйләү.Диктантлар , изложение , сочинениеләр язу. </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b/>
          <w:sz w:val="24"/>
          <w:szCs w:val="24"/>
          <w:lang w:val="tt-RU"/>
        </w:rPr>
        <w:t>Лингвистик компетенция</w:t>
      </w:r>
      <w:r w:rsidRPr="00A641EE">
        <w:rPr>
          <w:rFonts w:ascii="Times New Roman" w:hAnsi="Times New Roman"/>
          <w:sz w:val="24"/>
          <w:szCs w:val="24"/>
          <w:lang w:val="tt-RU"/>
        </w:rPr>
        <w:t>. Телнең кеше  тормышында һәм җәмгыятьтә  тоткан урыны.Татар теле-Татарстан Республикасының дәүләт теле.Татар теле-татар халкының милли теле.</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Тел белеменә караган сүзлекләр һәм алардан файдалану.</w:t>
      </w:r>
    </w:p>
    <w:p w:rsidR="00E750ED" w:rsidRPr="00A641EE" w:rsidRDefault="00E750ED" w:rsidP="004E560C">
      <w:pPr>
        <w:spacing w:after="0" w:line="240" w:lineRule="auto"/>
        <w:ind w:firstLine="709"/>
        <w:jc w:val="both"/>
        <w:rPr>
          <w:rFonts w:ascii="Times New Roman" w:hAnsi="Times New Roman"/>
          <w:b/>
          <w:sz w:val="24"/>
          <w:szCs w:val="24"/>
          <w:lang w:val="tt-RU"/>
        </w:rPr>
      </w:pPr>
      <w:r w:rsidRPr="00A641EE">
        <w:rPr>
          <w:rFonts w:ascii="Times New Roman" w:hAnsi="Times New Roman"/>
          <w:b/>
          <w:sz w:val="24"/>
          <w:szCs w:val="24"/>
          <w:lang w:val="tt-RU"/>
        </w:rPr>
        <w:t>Укучыларның  сөйләм  эшчәнлеге.</w:t>
      </w:r>
    </w:p>
    <w:p w:rsidR="00E750ED" w:rsidRPr="00A641EE" w:rsidRDefault="00E750ED" w:rsidP="004E560C">
      <w:pPr>
        <w:spacing w:after="0" w:line="240" w:lineRule="auto"/>
        <w:ind w:firstLine="709"/>
        <w:jc w:val="both"/>
        <w:rPr>
          <w:rFonts w:ascii="Times New Roman" w:hAnsi="Times New Roman"/>
          <w:b/>
          <w:sz w:val="24"/>
          <w:szCs w:val="24"/>
          <w:lang w:val="tt-RU"/>
        </w:rPr>
      </w:pPr>
      <w:r w:rsidRPr="00A641EE">
        <w:rPr>
          <w:rFonts w:ascii="Times New Roman" w:hAnsi="Times New Roman"/>
          <w:b/>
          <w:sz w:val="24"/>
          <w:szCs w:val="24"/>
          <w:lang w:val="tt-RU"/>
        </w:rPr>
        <w:t xml:space="preserve"> Тыңлап  аңлау: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-укытучының (сыйныфташының)  өйрәнгән материалга  нигезләнгән  сөйләмен  тыңлап  аңлау;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 текстны  тыңлаганнан  соң, төп  фикерне  башкаларыннан  аера  белү;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 татарча  сөйләмне  тыңлап, сүз  һәм  җөмлә  чикләрен  билгеләү;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 текстны  тыңлап  аңлау,  аңа  исем  бирү;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 ишеткән  сөйләмнең,  җөмләнең  эчтәлегенә  төшенү.</w:t>
      </w:r>
    </w:p>
    <w:p w:rsidR="00E750ED" w:rsidRPr="00A641EE" w:rsidRDefault="00E750ED" w:rsidP="004E560C">
      <w:pPr>
        <w:spacing w:after="0" w:line="240" w:lineRule="auto"/>
        <w:ind w:firstLine="709"/>
        <w:jc w:val="both"/>
        <w:rPr>
          <w:rFonts w:ascii="Times New Roman" w:hAnsi="Times New Roman"/>
          <w:b/>
          <w:sz w:val="24"/>
          <w:szCs w:val="24"/>
          <w:lang w:val="tt-RU"/>
        </w:rPr>
      </w:pPr>
      <w:r w:rsidRPr="00A641EE">
        <w:rPr>
          <w:rFonts w:ascii="Times New Roman" w:hAnsi="Times New Roman"/>
          <w:b/>
          <w:sz w:val="24"/>
          <w:szCs w:val="24"/>
          <w:lang w:val="tt-RU"/>
        </w:rPr>
        <w:t xml:space="preserve"> </w:t>
      </w:r>
      <w:r w:rsidRPr="00A641EE">
        <w:rPr>
          <w:rFonts w:ascii="Times New Roman" w:hAnsi="Times New Roman"/>
          <w:b/>
          <w:sz w:val="24"/>
          <w:szCs w:val="24"/>
          <w:lang w:val="tt-RU"/>
        </w:rPr>
        <w:tab/>
        <w:t xml:space="preserve"> Сөйләү: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 укытучы  тәкъдим  иткән,  программада  каралган  темалар  буенча  әңгәмә  кору;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-диалогта  катнашу;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-текстның  эчтәлеген  сөйләү;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-рәсем  яки  план  нигезендә  сөйләү;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-укыганның  эчтәлеген  сораулар  нигезендә  сөйләү;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-татар  теленә  хас  булган  эндәшү, мөрәҗәгать  итү  сүзләрен  куллану.</w:t>
      </w:r>
    </w:p>
    <w:p w:rsidR="00E750ED" w:rsidRPr="00A641EE" w:rsidRDefault="00E750ED" w:rsidP="004E560C">
      <w:pPr>
        <w:spacing w:after="0" w:line="240" w:lineRule="auto"/>
        <w:ind w:firstLine="709"/>
        <w:jc w:val="both"/>
        <w:rPr>
          <w:rFonts w:ascii="Times New Roman" w:hAnsi="Times New Roman"/>
          <w:b/>
          <w:sz w:val="24"/>
          <w:szCs w:val="24"/>
          <w:lang w:val="tt-RU"/>
        </w:rPr>
      </w:pPr>
      <w:r w:rsidRPr="00A641EE">
        <w:rPr>
          <w:rFonts w:ascii="Times New Roman" w:hAnsi="Times New Roman"/>
          <w:b/>
          <w:sz w:val="24"/>
          <w:szCs w:val="24"/>
          <w:lang w:val="tt-RU"/>
        </w:rPr>
        <w:t>Уку: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хәрефләрне  танып,текстны ( хикәя, шигырь,  әкият)  сәнгатьле  итеп  уку;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кыска  сүзләрне  тулы  килеш,  озын  сүзләрне  иҗекләп  уку;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 xml:space="preserve"> балалар  өчен  нәшер  ителгән  китаплар, газета-журналларны,  әдәби  әйтелеш  нормаларын  саклап,  дөрес, йөгерек һәм  аңлап  уку;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 xml:space="preserve"> укыган  текстның төп  фикерен  аңлатып  бирү;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 xml:space="preserve">этнокультура  өлкәсенә  караган  сүзләр  булган  тестны  аңлап  уку; </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текстта очраган  таныш сүзләргә  таянып, яңа  сүзләрнең  мәгънәсенә  төшенү;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текстны  сәнгатьле  итеп  укыгач, сорауларга  җавап  бирү.</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b/>
          <w:sz w:val="24"/>
          <w:szCs w:val="24"/>
          <w:lang w:val="tt-RU"/>
        </w:rPr>
        <w:t xml:space="preserve">  Язу: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бирелгән  темага(татар  язучылары, композиторлары, рәссамнары һ.б. турында)  сочинение  язу;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орфографик  күнегүләрдән  соң  тыныш  билгеләре  булган  диктантлар  язу;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план  нигезендә  изложение  язу;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w:t>
      </w:r>
      <w:r w:rsidRPr="00A641EE">
        <w:rPr>
          <w:rFonts w:ascii="Times New Roman" w:hAnsi="Times New Roman"/>
          <w:sz w:val="24"/>
          <w:szCs w:val="24"/>
          <w:lang w:val="tt-RU"/>
        </w:rPr>
        <w:tab/>
        <w:t xml:space="preserve"> татар  этнокультурасына  караган  сүзләр  кертеп,  җөмләләр  язу;</w:t>
      </w:r>
    </w:p>
    <w:p w:rsidR="00F06376" w:rsidRPr="00E372EC" w:rsidRDefault="00E750ED" w:rsidP="00E372E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lastRenderedPageBreak/>
        <w:t>-</w:t>
      </w:r>
      <w:r w:rsidRPr="00A641EE">
        <w:rPr>
          <w:rFonts w:ascii="Times New Roman" w:hAnsi="Times New Roman"/>
          <w:sz w:val="24"/>
          <w:szCs w:val="24"/>
          <w:lang w:val="tt-RU"/>
        </w:rPr>
        <w:tab/>
        <w:t>үзең, гаилә,  мәктәп турында  кечкенә  хикәяләр  яки  котлау  кәгазьләре  язу.</w:t>
      </w:r>
    </w:p>
    <w:p w:rsidR="00F06376" w:rsidRPr="00A641EE" w:rsidRDefault="00F06376" w:rsidP="004E560C">
      <w:pPr>
        <w:spacing w:after="0" w:line="240" w:lineRule="auto"/>
        <w:ind w:firstLine="709"/>
        <w:jc w:val="both"/>
        <w:rPr>
          <w:rFonts w:ascii="Times New Roman" w:hAnsi="Times New Roman"/>
          <w:b/>
          <w:sz w:val="24"/>
          <w:szCs w:val="24"/>
          <w:lang w:val="tt-RU"/>
        </w:rPr>
      </w:pPr>
    </w:p>
    <w:p w:rsidR="00E750ED" w:rsidRPr="00A641EE" w:rsidRDefault="00E750ED" w:rsidP="004E560C">
      <w:pPr>
        <w:spacing w:after="0" w:line="240" w:lineRule="auto"/>
        <w:ind w:firstLine="709"/>
        <w:jc w:val="both"/>
        <w:rPr>
          <w:rFonts w:ascii="Times New Roman" w:hAnsi="Times New Roman"/>
          <w:b/>
          <w:sz w:val="24"/>
          <w:szCs w:val="24"/>
          <w:u w:val="single"/>
          <w:lang w:val="tt-RU"/>
        </w:rPr>
      </w:pPr>
    </w:p>
    <w:p w:rsidR="00E750ED" w:rsidRPr="00A641EE" w:rsidRDefault="00E750ED" w:rsidP="004E560C">
      <w:pPr>
        <w:spacing w:after="0" w:line="240" w:lineRule="auto"/>
        <w:ind w:firstLine="709"/>
        <w:jc w:val="both"/>
        <w:rPr>
          <w:rFonts w:ascii="Times New Roman" w:hAnsi="Times New Roman"/>
          <w:sz w:val="24"/>
          <w:szCs w:val="24"/>
          <w:lang w:val="tt-RU"/>
        </w:rPr>
      </w:pPr>
    </w:p>
    <w:p w:rsidR="00E750ED" w:rsidRPr="006E09B1" w:rsidRDefault="00E750ED" w:rsidP="004E560C">
      <w:pPr>
        <w:spacing w:after="0" w:line="240" w:lineRule="auto"/>
        <w:ind w:firstLine="709"/>
        <w:jc w:val="center"/>
        <w:rPr>
          <w:rFonts w:ascii="Times New Roman" w:hAnsi="Times New Roman"/>
          <w:b/>
          <w:sz w:val="24"/>
          <w:szCs w:val="24"/>
          <w:lang w:val="tt-RU"/>
        </w:rPr>
      </w:pPr>
      <w:bookmarkStart w:id="0" w:name="_GoBack"/>
      <w:bookmarkEnd w:id="0"/>
      <w:r w:rsidRPr="006E09B1">
        <w:rPr>
          <w:rFonts w:ascii="Times New Roman" w:hAnsi="Times New Roman"/>
          <w:b/>
          <w:sz w:val="24"/>
          <w:szCs w:val="24"/>
        </w:rPr>
        <w:t>8.</w:t>
      </w:r>
      <w:r w:rsidRPr="006E09B1">
        <w:rPr>
          <w:rFonts w:ascii="Times New Roman" w:hAnsi="Times New Roman"/>
          <w:b/>
          <w:sz w:val="24"/>
          <w:szCs w:val="24"/>
          <w:lang w:val="tt-RU"/>
        </w:rPr>
        <w:t xml:space="preserve">Укытуның материаль-техник һәм </w:t>
      </w:r>
      <w:proofErr w:type="gramStart"/>
      <w:r w:rsidRPr="006E09B1">
        <w:rPr>
          <w:rFonts w:ascii="Times New Roman" w:hAnsi="Times New Roman"/>
          <w:b/>
          <w:sz w:val="24"/>
          <w:szCs w:val="24"/>
          <w:lang w:val="tt-RU"/>
        </w:rPr>
        <w:t>м</w:t>
      </w:r>
      <w:proofErr w:type="gramEnd"/>
      <w:r w:rsidRPr="006E09B1">
        <w:rPr>
          <w:rFonts w:ascii="Times New Roman" w:hAnsi="Times New Roman"/>
          <w:b/>
          <w:sz w:val="24"/>
          <w:szCs w:val="24"/>
          <w:lang w:val="tt-RU"/>
        </w:rPr>
        <w:t>әгълүмати тәэмин ителеше</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белем  һәм  тәрбия  бирү  өчен  барлык  шартлар  да  тудырылган,  санитария  һәм янгыннан саклану нормаларына туры килгән уку бинасы булу;</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әдәбиятны  өйрәнү  өчен  җитәрлек  күләмдә  дәреслекләр  һәм  өстәмә  методик ярдәмлекләр белән тәэмин ителгән китапханә;</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электрон  китапханә,  башка  электрон  ресурслар,  татарча  сайтлардан  куллану мөмкинлеге булган компьютер классы;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электрон һәм басма күрсәтмә әсбаплар, дәреслекләр;</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мультимедиа укыту программалары, компьютер программалары;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укучыларының белемнәрен тикшерү программалары;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төрле типтагы сүзлекләр, энциклопедияләр;</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балалар өчен чыгарылган газета һәм журналлар;</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интерактив тикшерү программалары;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w:t>
      </w:r>
      <w:r>
        <w:rPr>
          <w:rFonts w:ascii="Times New Roman" w:hAnsi="Times New Roman"/>
          <w:sz w:val="24"/>
          <w:szCs w:val="24"/>
          <w:lang w:val="tt-RU"/>
        </w:rPr>
        <w:t xml:space="preserve">татар сайтлары (belem.ru; </w:t>
      </w:r>
      <w:r w:rsidRPr="007C58AD">
        <w:rPr>
          <w:rFonts w:ascii="Times New Roman" w:hAnsi="Times New Roman"/>
          <w:sz w:val="24"/>
          <w:szCs w:val="24"/>
          <w:lang w:val="tt-RU"/>
        </w:rPr>
        <w:t>balarf.ru</w:t>
      </w:r>
      <w:r w:rsidRPr="00BB189D">
        <w:rPr>
          <w:rFonts w:ascii="Times New Roman" w:hAnsi="Times New Roman"/>
          <w:sz w:val="24"/>
          <w:szCs w:val="24"/>
          <w:lang w:val="tt-RU"/>
        </w:rPr>
        <w:t>,</w:t>
      </w:r>
      <w:r w:rsidRPr="007C58AD">
        <w:rPr>
          <w:rFonts w:ascii="Times New Roman" w:hAnsi="Times New Roman"/>
          <w:sz w:val="24"/>
          <w:szCs w:val="24"/>
          <w:lang w:val="tt-RU"/>
        </w:rPr>
        <w:t xml:space="preserve"> tatarschool.ru </w:t>
      </w:r>
      <w:r w:rsidRPr="00A641EE">
        <w:rPr>
          <w:rFonts w:ascii="Times New Roman" w:hAnsi="Times New Roman"/>
          <w:sz w:val="24"/>
          <w:szCs w:val="24"/>
          <w:lang w:val="tt-RU"/>
        </w:rPr>
        <w:t>).</w:t>
      </w:r>
    </w:p>
    <w:p w:rsidR="00E750ED" w:rsidRPr="006E09B1" w:rsidRDefault="00E750ED" w:rsidP="004E560C">
      <w:pPr>
        <w:spacing w:after="0" w:line="240" w:lineRule="auto"/>
        <w:ind w:firstLine="709"/>
        <w:jc w:val="both"/>
        <w:rPr>
          <w:rFonts w:ascii="Times New Roman" w:hAnsi="Times New Roman"/>
          <w:b/>
          <w:sz w:val="24"/>
          <w:szCs w:val="24"/>
          <w:lang w:val="tt-RU"/>
        </w:rPr>
      </w:pPr>
      <w:r w:rsidRPr="006E09B1">
        <w:rPr>
          <w:rFonts w:ascii="Times New Roman" w:hAnsi="Times New Roman"/>
          <w:b/>
          <w:sz w:val="24"/>
          <w:szCs w:val="24"/>
          <w:lang w:val="tt-RU"/>
        </w:rPr>
        <w:t>Мәгълүмат чыганаклары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http://www.ed.gov.ru </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 xml:space="preserve">         Белем бирү буенча федераль агентлык</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http://www.lexed.ru Федеральный центр образовательного законодательства</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http://www. tatedu.ru ТР Мәгариф һәм фән министрлыгы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http://www.edu. kzn.ru ТР Мәгариф һәм фән министрлыгы Белем порталы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http://www.mon.tatar.ru</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belem.ru</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tatar.ru ТР рәсми серверы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Tat. Tatar-inform.ru ТР мәгълүмат агентлыгы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intertat.ru ТР электрон газетасы</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xat.ru Татар хат алышу хезмәте</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suzlek.ru on-line русча сүзлек</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Kitapxane.at.ru татар телендәге әдәби әсәрләр китапханәсе</w:t>
      </w:r>
    </w:p>
    <w:p w:rsidR="00E750ED" w:rsidRPr="00A641EE" w:rsidRDefault="00E750ED" w:rsidP="004E560C">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Tatar.com.ru татар теле сүзлекләр һәм үзөйрәткечләр</w:t>
      </w:r>
    </w:p>
    <w:p w:rsidR="00E750ED" w:rsidRPr="00F06376" w:rsidRDefault="00E750ED" w:rsidP="00F06376">
      <w:pPr>
        <w:spacing w:after="0" w:line="240" w:lineRule="auto"/>
        <w:ind w:firstLine="709"/>
        <w:jc w:val="both"/>
        <w:rPr>
          <w:rFonts w:ascii="Times New Roman" w:hAnsi="Times New Roman"/>
          <w:sz w:val="24"/>
          <w:szCs w:val="24"/>
          <w:lang w:val="tt-RU"/>
        </w:rPr>
      </w:pPr>
      <w:r w:rsidRPr="00A641EE">
        <w:rPr>
          <w:rFonts w:ascii="Times New Roman" w:hAnsi="Times New Roman"/>
          <w:sz w:val="24"/>
          <w:szCs w:val="24"/>
          <w:lang w:val="tt-RU"/>
        </w:rPr>
        <w:t>http://. Tatarca.boom.ru татарча текстлар</w:t>
      </w:r>
    </w:p>
    <w:p w:rsidR="00F736D6" w:rsidRDefault="00F736D6" w:rsidP="00A641EE">
      <w:pPr>
        <w:spacing w:after="0"/>
        <w:jc w:val="center"/>
        <w:rPr>
          <w:rFonts w:ascii="Times New Roman" w:hAnsi="Times New Roman"/>
          <w:b/>
          <w:lang w:val="tt-RU"/>
        </w:rPr>
      </w:pPr>
    </w:p>
    <w:p w:rsidR="00E750ED" w:rsidRPr="008775FC" w:rsidRDefault="00E750ED" w:rsidP="00A641EE">
      <w:pPr>
        <w:spacing w:after="0"/>
        <w:jc w:val="center"/>
        <w:rPr>
          <w:rFonts w:ascii="Times New Roman" w:hAnsi="Times New Roman"/>
          <w:b/>
          <w:lang w:val="tt-RU"/>
        </w:rPr>
      </w:pPr>
      <w:r w:rsidRPr="008775FC">
        <w:rPr>
          <w:rFonts w:ascii="Times New Roman" w:hAnsi="Times New Roman"/>
          <w:b/>
          <w:lang w:val="tt-RU"/>
        </w:rPr>
        <w:t>Календарь-тематик план</w:t>
      </w:r>
    </w:p>
    <w:p w:rsidR="00E750ED" w:rsidRPr="00A641EE" w:rsidRDefault="00E750ED" w:rsidP="00A641EE">
      <w:pPr>
        <w:spacing w:after="0"/>
        <w:jc w:val="center"/>
        <w:rPr>
          <w:rFonts w:ascii="Times New Roman" w:hAnsi="Times New Roman"/>
          <w:b/>
          <w:lang w:val="tt-RU"/>
        </w:rPr>
      </w:pPr>
      <w:r w:rsidRPr="008775FC">
        <w:rPr>
          <w:rFonts w:ascii="Times New Roman" w:hAnsi="Times New Roman"/>
          <w:b/>
          <w:lang w:val="tt-RU"/>
        </w:rPr>
        <w:t xml:space="preserve">4 сыйныф </w:t>
      </w: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5"/>
        <w:gridCol w:w="1562"/>
        <w:gridCol w:w="1275"/>
        <w:gridCol w:w="2127"/>
        <w:gridCol w:w="2126"/>
        <w:gridCol w:w="2268"/>
        <w:gridCol w:w="2410"/>
        <w:gridCol w:w="850"/>
        <w:gridCol w:w="851"/>
      </w:tblGrid>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1</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Фигыль сүз төркеме</w:t>
            </w:r>
          </w:p>
          <w:p w:rsidR="00C670BF" w:rsidRPr="00921E7F" w:rsidRDefault="00C670BF" w:rsidP="00921E7F">
            <w:pPr>
              <w:pStyle w:val="Style19"/>
              <w:widowControl/>
              <w:jc w:val="left"/>
              <w:rPr>
                <w:rStyle w:val="FontStyle99"/>
                <w:noProof/>
                <w:sz w:val="24"/>
                <w:lang w:val="tt-RU"/>
              </w:rPr>
            </w:pPr>
          </w:p>
        </w:tc>
        <w:tc>
          <w:tcPr>
            <w:tcW w:w="1275" w:type="dxa"/>
          </w:tcPr>
          <w:p w:rsidR="00C670BF" w:rsidRPr="00921E7F" w:rsidRDefault="00C670BF" w:rsidP="00921E7F">
            <w:pPr>
              <w:pStyle w:val="Style19"/>
              <w:widowControl/>
              <w:jc w:val="left"/>
              <w:rPr>
                <w:rStyle w:val="FontStyle99"/>
                <w:i/>
                <w:noProof/>
                <w:sz w:val="24"/>
                <w:lang w:val="tt-RU"/>
              </w:rPr>
            </w:pPr>
            <w:r w:rsidRPr="00921E7F">
              <w:rPr>
                <w:rStyle w:val="FontStyle99"/>
                <w:i/>
                <w:noProof/>
                <w:sz w:val="24"/>
                <w:lang w:val="tt-RU"/>
              </w:rPr>
              <w:t>Яңа мате</w:t>
            </w:r>
          </w:p>
          <w:p w:rsidR="00C670BF" w:rsidRPr="00921E7F" w:rsidRDefault="00C670BF" w:rsidP="00921E7F">
            <w:pPr>
              <w:pStyle w:val="Style19"/>
              <w:widowControl/>
              <w:jc w:val="left"/>
              <w:rPr>
                <w:i/>
                <w:noProof/>
                <w:spacing w:val="10"/>
                <w:lang w:val="tt-RU"/>
              </w:rPr>
            </w:pPr>
            <w:r w:rsidRPr="00921E7F">
              <w:rPr>
                <w:rStyle w:val="FontStyle99"/>
                <w:i/>
                <w:noProof/>
                <w:sz w:val="24"/>
                <w:lang w:val="tt-RU"/>
              </w:rPr>
              <w:t xml:space="preserve">риал </w:t>
            </w:r>
            <w:r w:rsidRPr="00921E7F">
              <w:rPr>
                <w:rStyle w:val="FontStyle99"/>
                <w:i/>
                <w:noProof/>
                <w:sz w:val="24"/>
                <w:lang w:val="tt-RU"/>
              </w:rPr>
              <w:lastRenderedPageBreak/>
              <w:t>өйрәнү дәресе</w:t>
            </w:r>
          </w:p>
        </w:tc>
        <w:tc>
          <w:tcPr>
            <w:tcW w:w="2127" w:type="dxa"/>
          </w:tcPr>
          <w:p w:rsidR="00C670BF" w:rsidRPr="00921E7F" w:rsidRDefault="00C670BF" w:rsidP="00921E7F">
            <w:pPr>
              <w:pStyle w:val="Style12"/>
              <w:widowControl/>
              <w:rPr>
                <w:lang w:val="tt-RU"/>
              </w:rPr>
            </w:pPr>
            <w:r w:rsidRPr="00921E7F">
              <w:rPr>
                <w:rStyle w:val="FontStyle99"/>
                <w:noProof/>
                <w:sz w:val="24"/>
                <w:lang w:val="tt-RU"/>
              </w:rPr>
              <w:lastRenderedPageBreak/>
              <w:t xml:space="preserve">Күнегүләр эшләү, сорауларга </w:t>
            </w:r>
            <w:r w:rsidRPr="00921E7F">
              <w:rPr>
                <w:rStyle w:val="FontStyle99"/>
                <w:noProof/>
                <w:sz w:val="24"/>
                <w:lang w:val="tt-RU"/>
              </w:rPr>
              <w:lastRenderedPageBreak/>
              <w:t>җавап бирү</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lastRenderedPageBreak/>
              <w:t xml:space="preserve">Фигыль сүз төркемнең, рус теле белән уртак </w:t>
            </w:r>
            <w:r w:rsidRPr="00921E7F">
              <w:rPr>
                <w:rFonts w:ascii="Times New Roman" w:hAnsi="Times New Roman"/>
                <w:sz w:val="24"/>
                <w:szCs w:val="24"/>
                <w:lang w:val="tt-RU"/>
              </w:rPr>
              <w:lastRenderedPageBreak/>
              <w:t>һәм аермалы якларын күрсәтү</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lastRenderedPageBreak/>
              <w:t xml:space="preserve">Җөмләдә фгыль формалырын дөрес кулланып сөйли </w:t>
            </w:r>
            <w:r w:rsidRPr="00921E7F">
              <w:rPr>
                <w:rFonts w:ascii="Times New Roman" w:hAnsi="Times New Roman"/>
                <w:sz w:val="24"/>
                <w:szCs w:val="24"/>
                <w:lang w:val="tt-RU"/>
              </w:rPr>
              <w:lastRenderedPageBreak/>
              <w:t>белү</w:t>
            </w:r>
          </w:p>
        </w:tc>
        <w:tc>
          <w:tcPr>
            <w:tcW w:w="2410" w:type="dxa"/>
          </w:tcPr>
          <w:p w:rsidR="00C670BF" w:rsidRPr="00921E7F" w:rsidRDefault="00C670BF" w:rsidP="00921E7F">
            <w:pPr>
              <w:pStyle w:val="Style12"/>
              <w:widowControl/>
              <w:rPr>
                <w:lang w:val="tt-RU"/>
              </w:rPr>
            </w:pPr>
            <w:r w:rsidRPr="00921E7F">
              <w:rPr>
                <w:lang w:val="tt-RU"/>
              </w:rPr>
              <w:lastRenderedPageBreak/>
              <w:t xml:space="preserve">Фигыль турында белемнәрне барлау , аларны җөмләдә </w:t>
            </w:r>
            <w:r w:rsidRPr="00921E7F">
              <w:rPr>
                <w:lang w:val="tt-RU"/>
              </w:rPr>
              <w:lastRenderedPageBreak/>
              <w:t>дөрес куллана белү</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lastRenderedPageBreak/>
              <w:t>2</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БСҮ.”Мил</w:t>
            </w:r>
          </w:p>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ли киемнә</w:t>
            </w:r>
          </w:p>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ребез”</w:t>
            </w:r>
          </w:p>
          <w:p w:rsidR="00C670BF" w:rsidRPr="00921E7F" w:rsidRDefault="00C670BF" w:rsidP="00921E7F">
            <w:pPr>
              <w:pStyle w:val="Style19"/>
              <w:widowControl/>
              <w:spacing w:line="240" w:lineRule="auto"/>
              <w:jc w:val="left"/>
              <w:rPr>
                <w:rStyle w:val="FontStyle99"/>
                <w:noProof/>
                <w:sz w:val="24"/>
                <w:lang w:val="tt-RU"/>
              </w:rPr>
            </w:pPr>
          </w:p>
        </w:tc>
        <w:tc>
          <w:tcPr>
            <w:tcW w:w="1275" w:type="dxa"/>
          </w:tcPr>
          <w:p w:rsidR="00C670BF" w:rsidRPr="00921E7F" w:rsidRDefault="00C670BF" w:rsidP="00921E7F">
            <w:pPr>
              <w:spacing w:after="0" w:line="240" w:lineRule="auto"/>
              <w:rPr>
                <w:rStyle w:val="FontStyle99"/>
                <w:i/>
                <w:noProof/>
                <w:sz w:val="24"/>
                <w:lang w:val="tt-RU"/>
              </w:rPr>
            </w:pPr>
            <w:r w:rsidRPr="00921E7F">
              <w:rPr>
                <w:rStyle w:val="FontStyle99"/>
                <w:i/>
                <w:noProof/>
                <w:sz w:val="24"/>
                <w:lang w:val="tt-RU"/>
              </w:rPr>
              <w:t>Кат</w:t>
            </w:r>
          </w:p>
          <w:p w:rsidR="00C670BF" w:rsidRPr="00921E7F" w:rsidRDefault="00C670BF" w:rsidP="00921E7F">
            <w:pPr>
              <w:spacing w:after="0" w:line="240" w:lineRule="auto"/>
              <w:rPr>
                <w:rFonts w:ascii="Times New Roman" w:hAnsi="Times New Roman"/>
                <w:sz w:val="24"/>
                <w:szCs w:val="24"/>
              </w:rPr>
            </w:pPr>
            <w:r w:rsidRPr="00921E7F">
              <w:rPr>
                <w:rStyle w:val="FontStyle99"/>
                <w:i/>
                <w:noProof/>
                <w:sz w:val="24"/>
                <w:lang w:val="tt-RU"/>
              </w:rPr>
              <w:t>наш дәрес</w:t>
            </w:r>
          </w:p>
        </w:tc>
        <w:tc>
          <w:tcPr>
            <w:tcW w:w="2127" w:type="dxa"/>
          </w:tcPr>
          <w:p w:rsidR="00C670BF" w:rsidRPr="00921E7F" w:rsidRDefault="00C670BF" w:rsidP="00921E7F">
            <w:pPr>
              <w:pStyle w:val="Style19"/>
              <w:widowControl/>
              <w:spacing w:line="240" w:lineRule="auto"/>
              <w:jc w:val="left"/>
              <w:rPr>
                <w:rStyle w:val="FontStyle99"/>
                <w:noProof/>
                <w:sz w:val="24"/>
              </w:rPr>
            </w:pPr>
            <w:r w:rsidRPr="00921E7F">
              <w:rPr>
                <w:rStyle w:val="FontStyle99"/>
                <w:noProof/>
                <w:sz w:val="24"/>
                <w:lang w:val="tt-RU"/>
              </w:rPr>
              <w:t>С</w:t>
            </w:r>
            <w:r w:rsidRPr="00921E7F">
              <w:rPr>
                <w:rStyle w:val="FontStyle99"/>
                <w:noProof/>
                <w:sz w:val="24"/>
              </w:rPr>
              <w:t>өйләү, сорауларга җавап бирү</w:t>
            </w:r>
          </w:p>
        </w:tc>
        <w:tc>
          <w:tcPr>
            <w:tcW w:w="2126" w:type="dxa"/>
          </w:tcPr>
          <w:p w:rsidR="00C670BF" w:rsidRPr="00921E7F" w:rsidRDefault="00C670BF" w:rsidP="00921E7F">
            <w:pPr>
              <w:spacing w:after="0"/>
              <w:rPr>
                <w:rFonts w:ascii="Times New Roman" w:hAnsi="Times New Roman"/>
                <w:sz w:val="24"/>
                <w:szCs w:val="24"/>
                <w:lang w:val="tt-RU"/>
              </w:rPr>
            </w:pPr>
            <w:r w:rsidRPr="00921E7F">
              <w:rPr>
                <w:rFonts w:ascii="Times New Roman" w:hAnsi="Times New Roman"/>
                <w:sz w:val="24"/>
                <w:szCs w:val="24"/>
                <w:lang w:val="tt-RU"/>
              </w:rPr>
              <w:t>Әңгәмә, катлауландырылган күчереп язу, телдән сөйләү, сүзлек белән эш</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Милли киемнәрне тану</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Үз сөйләмеңне тыңлый һәм дөресли белү</w:t>
            </w:r>
          </w:p>
          <w:p w:rsidR="00C670BF" w:rsidRPr="00921E7F" w:rsidRDefault="00C670BF" w:rsidP="00921E7F">
            <w:pPr>
              <w:spacing w:after="0" w:line="240" w:lineRule="auto"/>
              <w:rPr>
                <w:rFonts w:ascii="Times New Roman" w:hAnsi="Times New Roman"/>
                <w:sz w:val="24"/>
                <w:szCs w:val="24"/>
                <w:lang w:val="tt-RU"/>
              </w:rPr>
            </w:pP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“Милли киемнәребез” дигән темага әңгәмә оештыру.</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3</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Боерык фигыльләр</w:t>
            </w:r>
          </w:p>
          <w:p w:rsidR="00C670BF" w:rsidRPr="00921E7F" w:rsidRDefault="00C670BF" w:rsidP="00921E7F">
            <w:pPr>
              <w:pStyle w:val="Style19"/>
              <w:widowControl/>
              <w:jc w:val="left"/>
              <w:rPr>
                <w:rStyle w:val="FontStyle99"/>
                <w:noProof/>
                <w:sz w:val="24"/>
                <w:lang w:val="tt-RU"/>
              </w:rPr>
            </w:pPr>
          </w:p>
        </w:tc>
        <w:tc>
          <w:tcPr>
            <w:tcW w:w="1275" w:type="dxa"/>
          </w:tcPr>
          <w:p w:rsidR="00C670BF" w:rsidRPr="00921E7F" w:rsidRDefault="00C670BF" w:rsidP="00921E7F">
            <w:pPr>
              <w:pStyle w:val="Style19"/>
              <w:widowControl/>
              <w:jc w:val="left"/>
              <w:rPr>
                <w:rStyle w:val="FontStyle99"/>
                <w:i/>
                <w:noProof/>
                <w:sz w:val="24"/>
                <w:lang w:val="tt-RU"/>
              </w:rPr>
            </w:pPr>
            <w:r w:rsidRPr="00921E7F">
              <w:rPr>
                <w:rStyle w:val="FontStyle99"/>
                <w:i/>
                <w:noProof/>
                <w:sz w:val="24"/>
                <w:lang w:val="tt-RU"/>
              </w:rPr>
              <w:t>Яңа мате</w:t>
            </w:r>
          </w:p>
          <w:p w:rsidR="00C670BF" w:rsidRPr="00921E7F" w:rsidRDefault="00C670BF" w:rsidP="00921E7F">
            <w:pPr>
              <w:pStyle w:val="Style19"/>
              <w:widowControl/>
              <w:jc w:val="left"/>
              <w:rPr>
                <w:rStyle w:val="FontStyle99"/>
                <w:i/>
                <w:noProof/>
                <w:sz w:val="24"/>
                <w:lang w:val="tt-RU"/>
              </w:rPr>
            </w:pPr>
            <w:r w:rsidRPr="00921E7F">
              <w:rPr>
                <w:rStyle w:val="FontStyle99"/>
                <w:i/>
                <w:noProof/>
                <w:sz w:val="24"/>
                <w:lang w:val="tt-RU"/>
              </w:rPr>
              <w:t>риал өйрәнү дәресе</w:t>
            </w:r>
          </w:p>
          <w:p w:rsidR="00C670BF" w:rsidRPr="00921E7F" w:rsidRDefault="00C670BF" w:rsidP="00921E7F">
            <w:pPr>
              <w:spacing w:after="0" w:line="240" w:lineRule="auto"/>
              <w:rPr>
                <w:rFonts w:ascii="Times New Roman" w:hAnsi="Times New Roman"/>
                <w:sz w:val="24"/>
                <w:szCs w:val="24"/>
                <w:lang w:val="tt-RU"/>
              </w:rPr>
            </w:pPr>
          </w:p>
        </w:tc>
        <w:tc>
          <w:tcPr>
            <w:tcW w:w="2127" w:type="dxa"/>
          </w:tcPr>
          <w:p w:rsidR="00C670BF" w:rsidRPr="00921E7F" w:rsidRDefault="00C670BF" w:rsidP="00921E7F">
            <w:pPr>
              <w:pStyle w:val="Style19"/>
              <w:widowControl/>
              <w:spacing w:line="240" w:lineRule="auto"/>
              <w:jc w:val="left"/>
              <w:rPr>
                <w:rStyle w:val="FontStyle99"/>
                <w:noProof/>
                <w:sz w:val="24"/>
              </w:rPr>
            </w:pPr>
            <w:r w:rsidRPr="00921E7F">
              <w:rPr>
                <w:rStyle w:val="FontStyle99"/>
                <w:noProof/>
                <w:sz w:val="24"/>
                <w:lang w:val="tt-RU"/>
              </w:rPr>
              <w:t>К</w:t>
            </w:r>
            <w:r w:rsidRPr="00921E7F">
              <w:rPr>
                <w:rStyle w:val="FontStyle99"/>
                <w:noProof/>
                <w:sz w:val="24"/>
              </w:rPr>
              <w:t>үнегүләр эшләү, ребус чишү</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Тамыр фигыль белән уртаклыгын билгеләү</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Боерык фигыльне төрле формаларда кулланып сөйләү</w:t>
            </w: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Боерык фигыльләрне тексттан табу һәм аларны сөйләмдә тиешле интонация белән куллану. </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4</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Боерык фигыльләрнең зат-сан белән төрләнеше</w:t>
            </w:r>
          </w:p>
          <w:p w:rsidR="00C670BF" w:rsidRPr="00921E7F" w:rsidRDefault="00C670BF" w:rsidP="00921E7F">
            <w:pPr>
              <w:pStyle w:val="Style19"/>
              <w:widowControl/>
              <w:spacing w:line="240" w:lineRule="auto"/>
              <w:jc w:val="left"/>
              <w:rPr>
                <w:rStyle w:val="FontStyle99"/>
                <w:noProof/>
                <w:sz w:val="24"/>
                <w:lang w:val="tt-RU"/>
              </w:rPr>
            </w:pPr>
          </w:p>
        </w:tc>
        <w:tc>
          <w:tcPr>
            <w:tcW w:w="1275" w:type="dxa"/>
          </w:tcPr>
          <w:p w:rsidR="00C670BF" w:rsidRPr="00921E7F" w:rsidRDefault="00C670BF" w:rsidP="00921E7F">
            <w:pPr>
              <w:spacing w:after="0" w:line="240" w:lineRule="auto"/>
              <w:rPr>
                <w:rStyle w:val="FontStyle99"/>
                <w:i/>
                <w:noProof/>
                <w:sz w:val="24"/>
                <w:lang w:val="tt-RU"/>
              </w:rPr>
            </w:pPr>
            <w:r w:rsidRPr="00921E7F">
              <w:rPr>
                <w:rStyle w:val="FontStyle99"/>
                <w:i/>
                <w:noProof/>
                <w:sz w:val="24"/>
                <w:lang w:val="tt-RU"/>
              </w:rPr>
              <w:t>Белем һәм күнекмәләр</w:t>
            </w:r>
          </w:p>
          <w:p w:rsidR="00C670BF" w:rsidRPr="00921E7F" w:rsidRDefault="00C670BF" w:rsidP="00921E7F">
            <w:pPr>
              <w:spacing w:after="0" w:line="240" w:lineRule="auto"/>
              <w:rPr>
                <w:rFonts w:ascii="Times New Roman" w:hAnsi="Times New Roman"/>
                <w:sz w:val="24"/>
                <w:szCs w:val="24"/>
              </w:rPr>
            </w:pPr>
            <w:r w:rsidRPr="00921E7F">
              <w:rPr>
                <w:rStyle w:val="FontStyle99"/>
                <w:i/>
                <w:noProof/>
                <w:sz w:val="24"/>
                <w:lang w:val="tt-RU"/>
              </w:rPr>
              <w:t>не тикшерү</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Күнегүләр эшләү, сорауларга җавап бир</w:t>
            </w:r>
          </w:p>
        </w:tc>
        <w:tc>
          <w:tcPr>
            <w:tcW w:w="2126" w:type="dxa"/>
          </w:tcPr>
          <w:p w:rsidR="00C670BF" w:rsidRPr="00921E7F" w:rsidRDefault="00C670BF" w:rsidP="00921E7F">
            <w:pPr>
              <w:spacing w:after="0"/>
              <w:rPr>
                <w:rFonts w:ascii="Times New Roman" w:hAnsi="Times New Roman"/>
                <w:sz w:val="24"/>
                <w:szCs w:val="24"/>
                <w:lang w:val="tt-RU"/>
              </w:rPr>
            </w:pPr>
            <w:r w:rsidRPr="00921E7F">
              <w:rPr>
                <w:rFonts w:ascii="Times New Roman" w:hAnsi="Times New Roman"/>
                <w:sz w:val="24"/>
                <w:szCs w:val="24"/>
                <w:lang w:val="tt-RU"/>
              </w:rPr>
              <w:t>Сорауларга җавап</w:t>
            </w:r>
          </w:p>
        </w:tc>
        <w:tc>
          <w:tcPr>
            <w:tcW w:w="2268" w:type="dxa"/>
          </w:tcPr>
          <w:p w:rsidR="00C670BF" w:rsidRPr="00921E7F" w:rsidRDefault="00C670BF" w:rsidP="00921E7F">
            <w:pPr>
              <w:spacing w:after="0"/>
              <w:rPr>
                <w:rFonts w:ascii="Times New Roman" w:hAnsi="Times New Roman"/>
                <w:sz w:val="24"/>
                <w:szCs w:val="24"/>
                <w:lang w:val="tt-RU"/>
              </w:rPr>
            </w:pPr>
            <w:r w:rsidRPr="00921E7F">
              <w:rPr>
                <w:rFonts w:ascii="Times New Roman" w:hAnsi="Times New Roman"/>
                <w:sz w:val="24"/>
                <w:szCs w:val="24"/>
                <w:lang w:val="tt-RU"/>
              </w:rPr>
              <w:t>Дөрес итеп җөмлә төзи белү</w:t>
            </w: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Боерык фигыльләрне зат-сан белән төрләндерү</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5</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Хикәя фигыль. Хәзерге заман хикәя фигыльләр</w:t>
            </w:r>
          </w:p>
        </w:tc>
        <w:tc>
          <w:tcPr>
            <w:tcW w:w="1275" w:type="dxa"/>
          </w:tcPr>
          <w:p w:rsidR="00C670BF" w:rsidRPr="00921E7F" w:rsidRDefault="00C670BF" w:rsidP="00921E7F">
            <w:pPr>
              <w:pStyle w:val="Style19"/>
              <w:widowControl/>
              <w:jc w:val="left"/>
              <w:rPr>
                <w:rStyle w:val="FontStyle99"/>
                <w:i/>
                <w:noProof/>
                <w:sz w:val="24"/>
                <w:lang w:val="tt-RU"/>
              </w:rPr>
            </w:pPr>
            <w:r w:rsidRPr="00921E7F">
              <w:rPr>
                <w:rStyle w:val="FontStyle99"/>
                <w:i/>
                <w:noProof/>
                <w:sz w:val="24"/>
                <w:lang w:val="tt-RU"/>
              </w:rPr>
              <w:t>Яңа мате</w:t>
            </w:r>
          </w:p>
          <w:p w:rsidR="00C670BF" w:rsidRPr="00921E7F" w:rsidRDefault="00C670BF" w:rsidP="00921E7F">
            <w:pPr>
              <w:pStyle w:val="Style19"/>
              <w:widowControl/>
              <w:jc w:val="left"/>
              <w:rPr>
                <w:i/>
                <w:noProof/>
                <w:spacing w:val="10"/>
                <w:lang w:val="tt-RU"/>
              </w:rPr>
            </w:pPr>
            <w:r w:rsidRPr="00921E7F">
              <w:rPr>
                <w:rStyle w:val="FontStyle99"/>
                <w:i/>
                <w:noProof/>
                <w:sz w:val="24"/>
                <w:lang w:val="tt-RU"/>
              </w:rPr>
              <w:t>риал өйрәнү дәресе</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Күнегүләр , биремнәр эшләү</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Фигыльләрне сөйләмдә куллану</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Әти-әниләргә булышу</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Күрсәтмәләрне истә тотып гамәлләр кылу</w:t>
            </w: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Хәзерге заман хикәя фигыльләрнең зат-сан белән төрләндерә алу.</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6</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Хәзерге заман хикәя фигыльләрнең зат-сан белән төрләнеше.</w:t>
            </w:r>
          </w:p>
          <w:p w:rsidR="00C670BF" w:rsidRPr="00921E7F" w:rsidRDefault="00C670BF" w:rsidP="00921E7F">
            <w:pPr>
              <w:pStyle w:val="Style19"/>
              <w:widowControl/>
              <w:spacing w:line="240" w:lineRule="auto"/>
              <w:jc w:val="left"/>
              <w:rPr>
                <w:rStyle w:val="FontStyle99"/>
                <w:noProof/>
                <w:sz w:val="24"/>
                <w:lang w:val="tt-RU"/>
              </w:rPr>
            </w:pPr>
          </w:p>
        </w:tc>
        <w:tc>
          <w:tcPr>
            <w:tcW w:w="1275" w:type="dxa"/>
          </w:tcPr>
          <w:p w:rsidR="00C670BF" w:rsidRPr="00921E7F" w:rsidRDefault="00C670BF" w:rsidP="00921E7F">
            <w:pPr>
              <w:spacing w:after="0" w:line="240" w:lineRule="auto"/>
              <w:rPr>
                <w:rStyle w:val="FontStyle99"/>
                <w:i/>
                <w:noProof/>
                <w:sz w:val="24"/>
                <w:lang w:val="tt-RU"/>
              </w:rPr>
            </w:pPr>
            <w:r w:rsidRPr="00921E7F">
              <w:rPr>
                <w:rStyle w:val="FontStyle99"/>
                <w:i/>
                <w:noProof/>
                <w:sz w:val="24"/>
                <w:lang w:val="tt-RU"/>
              </w:rPr>
              <w:t>Белем һәм күнекмәләр</w:t>
            </w:r>
          </w:p>
          <w:p w:rsidR="00C670BF" w:rsidRPr="00921E7F" w:rsidRDefault="00C670BF" w:rsidP="00921E7F">
            <w:pPr>
              <w:spacing w:after="0" w:line="240" w:lineRule="auto"/>
              <w:rPr>
                <w:rFonts w:ascii="Times New Roman" w:hAnsi="Times New Roman"/>
                <w:sz w:val="24"/>
                <w:szCs w:val="24"/>
              </w:rPr>
            </w:pPr>
            <w:r w:rsidRPr="00921E7F">
              <w:rPr>
                <w:rStyle w:val="FontStyle99"/>
                <w:i/>
                <w:noProof/>
                <w:sz w:val="24"/>
                <w:lang w:val="tt-RU"/>
              </w:rPr>
              <w:t>не тикшерү</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Күнегүләр , биремнәр эшләү</w:t>
            </w:r>
          </w:p>
        </w:tc>
        <w:tc>
          <w:tcPr>
            <w:tcW w:w="2126" w:type="dxa"/>
          </w:tcPr>
          <w:p w:rsidR="00C670BF" w:rsidRPr="004B23A1" w:rsidRDefault="00C670BF" w:rsidP="004E5EDF">
            <w:pPr>
              <w:pStyle w:val="1"/>
              <w:rPr>
                <w:rFonts w:ascii="Times New Roman" w:hAnsi="Times New Roman"/>
                <w:sz w:val="24"/>
                <w:szCs w:val="24"/>
                <w:lang w:val="tt-RU"/>
              </w:rPr>
            </w:pPr>
            <w:r w:rsidRPr="004B23A1">
              <w:rPr>
                <w:rFonts w:ascii="Times New Roman" w:hAnsi="Times New Roman"/>
                <w:sz w:val="24"/>
                <w:szCs w:val="24"/>
                <w:lang w:val="tt-RU"/>
              </w:rPr>
              <w:t>Фигыльләрне кирәкле формада куллану</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Табигатькә сакчыл караш тәрбияләү</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Иптәшең белән бергәләп эшли белү</w:t>
            </w:r>
          </w:p>
          <w:p w:rsidR="00C670BF" w:rsidRPr="00921E7F" w:rsidRDefault="00C670BF" w:rsidP="00921E7F">
            <w:pPr>
              <w:spacing w:after="0" w:line="240" w:lineRule="auto"/>
              <w:rPr>
                <w:rFonts w:ascii="Times New Roman" w:hAnsi="Times New Roman"/>
                <w:sz w:val="24"/>
                <w:szCs w:val="24"/>
                <w:lang w:val="tt-RU"/>
              </w:rPr>
            </w:pP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Хәзерге заман хикәя фигыльләрнең зат-сан белән төрләндерә алу.</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7</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Үткән заман хикәя фигыльләр</w:t>
            </w:r>
          </w:p>
          <w:p w:rsidR="00C670BF" w:rsidRPr="00921E7F" w:rsidRDefault="00C670BF" w:rsidP="00921E7F">
            <w:pPr>
              <w:pStyle w:val="Style19"/>
              <w:widowControl/>
              <w:jc w:val="left"/>
              <w:rPr>
                <w:rStyle w:val="FontStyle99"/>
                <w:noProof/>
                <w:sz w:val="24"/>
                <w:lang w:val="tt-RU"/>
              </w:rPr>
            </w:pPr>
          </w:p>
        </w:tc>
        <w:tc>
          <w:tcPr>
            <w:tcW w:w="1275" w:type="dxa"/>
          </w:tcPr>
          <w:p w:rsidR="00C670BF" w:rsidRPr="00921E7F" w:rsidRDefault="00C670BF" w:rsidP="00921E7F">
            <w:pPr>
              <w:pStyle w:val="Style19"/>
              <w:widowControl/>
              <w:jc w:val="left"/>
              <w:rPr>
                <w:rStyle w:val="FontStyle99"/>
                <w:i/>
                <w:noProof/>
                <w:sz w:val="24"/>
                <w:lang w:val="tt-RU"/>
              </w:rPr>
            </w:pPr>
            <w:r w:rsidRPr="00921E7F">
              <w:rPr>
                <w:rStyle w:val="FontStyle99"/>
                <w:i/>
                <w:noProof/>
                <w:sz w:val="24"/>
                <w:lang w:val="tt-RU"/>
              </w:rPr>
              <w:t>Яңа мате</w:t>
            </w:r>
          </w:p>
          <w:p w:rsidR="00C670BF" w:rsidRPr="00921E7F" w:rsidRDefault="00C670BF" w:rsidP="00921E7F">
            <w:pPr>
              <w:pStyle w:val="Style19"/>
              <w:widowControl/>
              <w:jc w:val="left"/>
              <w:rPr>
                <w:i/>
                <w:noProof/>
                <w:spacing w:val="10"/>
                <w:lang w:val="tt-RU"/>
              </w:rPr>
            </w:pPr>
            <w:r w:rsidRPr="00921E7F">
              <w:rPr>
                <w:rStyle w:val="FontStyle99"/>
                <w:i/>
                <w:noProof/>
                <w:sz w:val="24"/>
                <w:lang w:val="tt-RU"/>
              </w:rPr>
              <w:t>риал өйрәнү дәресе</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Күнегүләр эшләү, ребус чишү</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Төрле формада төрле кушымчаларны куллану</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Иманлы бала нинди була соравына җавап эзләү, дусларга киңәш бирү</w:t>
            </w: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Үткән заман хикәя фигыльнең кушымчаларын билгеләү.</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8</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Үткән </w:t>
            </w:r>
            <w:r w:rsidRPr="00921E7F">
              <w:rPr>
                <w:rStyle w:val="FontStyle99"/>
                <w:noProof/>
                <w:sz w:val="24"/>
                <w:lang w:val="tt-RU"/>
              </w:rPr>
              <w:lastRenderedPageBreak/>
              <w:t>заман хикәя фигыльләрнең зат-сан белән төрләнеше</w:t>
            </w:r>
          </w:p>
          <w:p w:rsidR="00C670BF" w:rsidRPr="00921E7F" w:rsidRDefault="00C670BF" w:rsidP="00921E7F">
            <w:pPr>
              <w:pStyle w:val="Style19"/>
              <w:widowControl/>
              <w:spacing w:line="240" w:lineRule="auto"/>
              <w:jc w:val="left"/>
              <w:rPr>
                <w:rStyle w:val="FontStyle99"/>
                <w:noProof/>
                <w:sz w:val="24"/>
                <w:lang w:val="tt-RU"/>
              </w:rPr>
            </w:pPr>
          </w:p>
        </w:tc>
        <w:tc>
          <w:tcPr>
            <w:tcW w:w="1275" w:type="dxa"/>
          </w:tcPr>
          <w:p w:rsidR="00C670BF" w:rsidRPr="00921E7F" w:rsidRDefault="00C670BF" w:rsidP="00921E7F">
            <w:pPr>
              <w:spacing w:after="0" w:line="240" w:lineRule="auto"/>
              <w:rPr>
                <w:rStyle w:val="FontStyle99"/>
                <w:i/>
                <w:noProof/>
                <w:sz w:val="24"/>
                <w:lang w:val="tt-RU"/>
              </w:rPr>
            </w:pPr>
            <w:r w:rsidRPr="00921E7F">
              <w:rPr>
                <w:rStyle w:val="FontStyle99"/>
                <w:i/>
                <w:noProof/>
                <w:sz w:val="24"/>
                <w:lang w:val="tt-RU"/>
              </w:rPr>
              <w:lastRenderedPageBreak/>
              <w:t xml:space="preserve">Белем </w:t>
            </w:r>
            <w:r w:rsidRPr="00921E7F">
              <w:rPr>
                <w:rStyle w:val="FontStyle99"/>
                <w:i/>
                <w:noProof/>
                <w:sz w:val="24"/>
                <w:lang w:val="tt-RU"/>
              </w:rPr>
              <w:lastRenderedPageBreak/>
              <w:t>һәм күнекмәләр</w:t>
            </w:r>
          </w:p>
          <w:p w:rsidR="00C670BF" w:rsidRPr="00921E7F" w:rsidRDefault="00C670BF" w:rsidP="00921E7F">
            <w:pPr>
              <w:spacing w:after="0" w:line="240" w:lineRule="auto"/>
              <w:rPr>
                <w:rFonts w:ascii="Times New Roman" w:hAnsi="Times New Roman"/>
                <w:sz w:val="24"/>
                <w:szCs w:val="24"/>
              </w:rPr>
            </w:pPr>
            <w:r w:rsidRPr="00921E7F">
              <w:rPr>
                <w:rStyle w:val="FontStyle99"/>
                <w:i/>
                <w:noProof/>
                <w:sz w:val="24"/>
                <w:lang w:val="tt-RU"/>
              </w:rPr>
              <w:t>не тикшерү</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lastRenderedPageBreak/>
              <w:t xml:space="preserve"> Күнегүләр , </w:t>
            </w:r>
            <w:r w:rsidRPr="00921E7F">
              <w:rPr>
                <w:rStyle w:val="FontStyle99"/>
                <w:noProof/>
                <w:sz w:val="24"/>
                <w:lang w:val="tt-RU"/>
              </w:rPr>
              <w:lastRenderedPageBreak/>
              <w:t>биремнәр эшләү</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lastRenderedPageBreak/>
              <w:t xml:space="preserve">Дөрес тәрҗемә </w:t>
            </w:r>
            <w:r w:rsidRPr="00921E7F">
              <w:rPr>
                <w:rFonts w:ascii="Times New Roman" w:hAnsi="Times New Roman"/>
                <w:sz w:val="24"/>
                <w:szCs w:val="24"/>
                <w:lang w:val="tt-RU"/>
              </w:rPr>
              <w:lastRenderedPageBreak/>
              <w:t>итә алу</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lastRenderedPageBreak/>
              <w:t xml:space="preserve">Телефоннан </w:t>
            </w:r>
            <w:r w:rsidRPr="00921E7F">
              <w:rPr>
                <w:rFonts w:ascii="Times New Roman" w:hAnsi="Times New Roman"/>
                <w:sz w:val="24"/>
                <w:szCs w:val="24"/>
                <w:lang w:val="tt-RU"/>
              </w:rPr>
              <w:lastRenderedPageBreak/>
              <w:t>сөйләшү әдәбе булдыру</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Укыганны аңлап сөйли белү</w:t>
            </w:r>
          </w:p>
          <w:p w:rsidR="00C670BF" w:rsidRPr="00921E7F" w:rsidRDefault="00C670BF" w:rsidP="00921E7F">
            <w:pPr>
              <w:spacing w:after="0" w:line="240" w:lineRule="auto"/>
              <w:rPr>
                <w:rFonts w:ascii="Times New Roman" w:hAnsi="Times New Roman"/>
                <w:sz w:val="24"/>
                <w:szCs w:val="24"/>
                <w:lang w:val="tt-RU"/>
              </w:rPr>
            </w:pP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lastRenderedPageBreak/>
              <w:t xml:space="preserve"> Үткән заман хикәя </w:t>
            </w:r>
            <w:r w:rsidRPr="00921E7F">
              <w:rPr>
                <w:rStyle w:val="FontStyle99"/>
                <w:noProof/>
                <w:sz w:val="24"/>
                <w:lang w:val="tt-RU"/>
              </w:rPr>
              <w:lastRenderedPageBreak/>
              <w:t>фигыльләрнең зат-сан белән төрләнешен үзләштерү</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lastRenderedPageBreak/>
              <w:t>9</w:t>
            </w:r>
          </w:p>
        </w:tc>
        <w:tc>
          <w:tcPr>
            <w:tcW w:w="1562" w:type="dxa"/>
          </w:tcPr>
          <w:p w:rsidR="00C670BF" w:rsidRPr="00921E7F" w:rsidRDefault="00C670BF" w:rsidP="00921E7F">
            <w:pPr>
              <w:tabs>
                <w:tab w:val="left" w:pos="11520"/>
              </w:tabs>
              <w:spacing w:after="0" w:line="240" w:lineRule="auto"/>
              <w:ind w:right="540"/>
              <w:outlineLvl w:val="0"/>
              <w:rPr>
                <w:rStyle w:val="FontStyle99"/>
                <w:noProof/>
                <w:sz w:val="24"/>
                <w:szCs w:val="24"/>
                <w:lang w:val="tt-RU"/>
              </w:rPr>
            </w:pPr>
            <w:r w:rsidRPr="00921E7F">
              <w:rPr>
                <w:rStyle w:val="FontStyle99"/>
                <w:noProof/>
                <w:sz w:val="24"/>
                <w:szCs w:val="24"/>
                <w:lang w:val="tt-RU"/>
              </w:rPr>
              <w:t>Киләчәк заман хикәя фигыль.</w:t>
            </w:r>
          </w:p>
          <w:p w:rsidR="00C670BF" w:rsidRPr="00921E7F" w:rsidRDefault="00C670BF" w:rsidP="00921E7F">
            <w:pPr>
              <w:pStyle w:val="Style19"/>
              <w:widowControl/>
              <w:spacing w:line="240" w:lineRule="auto"/>
              <w:jc w:val="left"/>
              <w:rPr>
                <w:rStyle w:val="FontStyle99"/>
                <w:noProof/>
                <w:sz w:val="24"/>
                <w:lang w:val="tt-RU"/>
              </w:rPr>
            </w:pPr>
          </w:p>
        </w:tc>
        <w:tc>
          <w:tcPr>
            <w:tcW w:w="1275" w:type="dxa"/>
          </w:tcPr>
          <w:p w:rsidR="00C670BF" w:rsidRPr="00921E7F" w:rsidRDefault="00C670BF" w:rsidP="00921E7F">
            <w:pPr>
              <w:spacing w:after="0" w:line="240" w:lineRule="auto"/>
              <w:rPr>
                <w:rStyle w:val="FontStyle99"/>
                <w:i/>
                <w:noProof/>
                <w:sz w:val="24"/>
                <w:lang w:val="tt-RU"/>
              </w:rPr>
            </w:pPr>
            <w:r w:rsidRPr="00921E7F">
              <w:rPr>
                <w:rStyle w:val="FontStyle99"/>
                <w:i/>
                <w:noProof/>
                <w:sz w:val="24"/>
                <w:lang w:val="tt-RU"/>
              </w:rPr>
              <w:t>Белем һәм күнекмәләр</w:t>
            </w:r>
          </w:p>
          <w:p w:rsidR="00C670BF" w:rsidRPr="00921E7F" w:rsidRDefault="00C670BF" w:rsidP="00921E7F">
            <w:pPr>
              <w:spacing w:after="0" w:line="240" w:lineRule="auto"/>
              <w:rPr>
                <w:rFonts w:ascii="Times New Roman" w:hAnsi="Times New Roman"/>
                <w:sz w:val="24"/>
                <w:szCs w:val="24"/>
                <w:lang w:val="tt-RU"/>
              </w:rPr>
            </w:pPr>
            <w:r w:rsidRPr="00921E7F">
              <w:rPr>
                <w:rStyle w:val="FontStyle99"/>
                <w:i/>
                <w:noProof/>
                <w:sz w:val="24"/>
                <w:lang w:val="tt-RU"/>
              </w:rPr>
              <w:t>не тикшерү</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Күнегүләр эшләү, күчереп язу</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Рус телендә кулланылышын чагыштыру</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Урамда йөрү кагыйдәләрен истә тоту</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Сөйләмдә дөрес куллану</w:t>
            </w:r>
          </w:p>
          <w:p w:rsidR="00C670BF" w:rsidRPr="00921E7F" w:rsidRDefault="00C670BF" w:rsidP="00921E7F">
            <w:pPr>
              <w:spacing w:after="0" w:line="240" w:lineRule="auto"/>
              <w:rPr>
                <w:rFonts w:ascii="Times New Roman" w:hAnsi="Times New Roman"/>
                <w:sz w:val="24"/>
                <w:szCs w:val="24"/>
                <w:lang w:val="tt-RU"/>
              </w:rPr>
            </w:pP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Киләчәк  заман хикәя фигыльнең кушымчаларын билгеләү.</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10</w:t>
            </w:r>
          </w:p>
        </w:tc>
        <w:tc>
          <w:tcPr>
            <w:tcW w:w="1562" w:type="dxa"/>
          </w:tcPr>
          <w:p w:rsidR="00C670BF" w:rsidRPr="00921E7F" w:rsidRDefault="00C670BF" w:rsidP="00921E7F">
            <w:pPr>
              <w:pStyle w:val="Style19"/>
              <w:widowControl/>
              <w:jc w:val="left"/>
              <w:rPr>
                <w:rStyle w:val="FontStyle99"/>
                <w:sz w:val="24"/>
                <w:lang w:val="tt-RU"/>
              </w:rPr>
            </w:pPr>
            <w:r w:rsidRPr="00921E7F">
              <w:rPr>
                <w:rStyle w:val="FontStyle99"/>
                <w:noProof/>
                <w:sz w:val="24"/>
                <w:lang w:val="tt-RU"/>
              </w:rPr>
              <w:t xml:space="preserve"> Киләчәк заман хикәя фигыльнең зат-сан белән </w:t>
            </w:r>
            <w:r w:rsidRPr="00921E7F">
              <w:rPr>
                <w:rStyle w:val="FontStyle135"/>
                <w:bCs/>
                <w:sz w:val="24"/>
                <w:lang w:val="tt-RU"/>
              </w:rPr>
              <w:t xml:space="preserve"> </w:t>
            </w:r>
            <w:r w:rsidRPr="00921E7F">
              <w:rPr>
                <w:rStyle w:val="FontStyle99"/>
                <w:noProof/>
                <w:sz w:val="24"/>
                <w:lang w:val="tt-RU"/>
              </w:rPr>
              <w:t>төрләнеше</w:t>
            </w:r>
          </w:p>
        </w:tc>
        <w:tc>
          <w:tcPr>
            <w:tcW w:w="1275" w:type="dxa"/>
          </w:tcPr>
          <w:p w:rsidR="00C670BF" w:rsidRPr="00921E7F" w:rsidRDefault="00C670BF" w:rsidP="00921E7F">
            <w:pPr>
              <w:spacing w:after="0" w:line="240" w:lineRule="auto"/>
              <w:rPr>
                <w:rStyle w:val="FontStyle99"/>
                <w:i/>
                <w:noProof/>
                <w:sz w:val="24"/>
              </w:rPr>
            </w:pPr>
            <w:r w:rsidRPr="00921E7F">
              <w:rPr>
                <w:rStyle w:val="FontStyle99"/>
                <w:i/>
                <w:noProof/>
                <w:sz w:val="24"/>
                <w:lang w:val="tt-RU"/>
              </w:rPr>
              <w:t>Я</w:t>
            </w:r>
            <w:r w:rsidRPr="00921E7F">
              <w:rPr>
                <w:rStyle w:val="FontStyle99"/>
                <w:i/>
                <w:noProof/>
                <w:sz w:val="24"/>
              </w:rPr>
              <w:t>ңа мате</w:t>
            </w:r>
          </w:p>
          <w:p w:rsidR="00C670BF" w:rsidRPr="00921E7F" w:rsidRDefault="00C670BF" w:rsidP="00921E7F">
            <w:pPr>
              <w:spacing w:after="0" w:line="240" w:lineRule="auto"/>
              <w:rPr>
                <w:rFonts w:ascii="Times New Roman" w:hAnsi="Times New Roman"/>
                <w:sz w:val="24"/>
                <w:szCs w:val="24"/>
              </w:rPr>
            </w:pPr>
            <w:r w:rsidRPr="00921E7F">
              <w:rPr>
                <w:rStyle w:val="FontStyle99"/>
                <w:i/>
                <w:noProof/>
                <w:sz w:val="24"/>
              </w:rPr>
              <w:t>риал өйрәнү дәресе</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К</w:t>
            </w:r>
            <w:r w:rsidRPr="00921E7F">
              <w:rPr>
                <w:rStyle w:val="FontStyle99"/>
                <w:noProof/>
                <w:sz w:val="24"/>
              </w:rPr>
              <w:t xml:space="preserve">үнегүләр эшләү, </w:t>
            </w:r>
            <w:r w:rsidRPr="00921E7F">
              <w:rPr>
                <w:rStyle w:val="FontStyle99"/>
                <w:noProof/>
                <w:sz w:val="24"/>
                <w:lang w:val="tt-RU"/>
              </w:rPr>
              <w:t>биремнәр</w:t>
            </w:r>
          </w:p>
        </w:tc>
        <w:tc>
          <w:tcPr>
            <w:tcW w:w="2126" w:type="dxa"/>
          </w:tcPr>
          <w:p w:rsidR="00C670BF" w:rsidRPr="004B23A1" w:rsidRDefault="00C670BF" w:rsidP="004E5EDF">
            <w:pPr>
              <w:pStyle w:val="1"/>
              <w:rPr>
                <w:rFonts w:ascii="Times New Roman" w:hAnsi="Times New Roman"/>
                <w:sz w:val="24"/>
                <w:szCs w:val="24"/>
                <w:lang w:val="tt-RU"/>
              </w:rPr>
            </w:pPr>
            <w:r w:rsidRPr="004B23A1">
              <w:rPr>
                <w:rFonts w:ascii="Times New Roman" w:hAnsi="Times New Roman"/>
                <w:sz w:val="24"/>
                <w:szCs w:val="24"/>
                <w:lang w:val="tt-RU"/>
              </w:rPr>
              <w:t>Кагыйдәләрне сөйләм аша хәтердә ныгыту</w:t>
            </w:r>
          </w:p>
          <w:p w:rsidR="00C670BF" w:rsidRPr="00921E7F" w:rsidRDefault="00C670BF" w:rsidP="00921E7F">
            <w:pPr>
              <w:spacing w:after="0" w:line="240" w:lineRule="auto"/>
              <w:rPr>
                <w:rFonts w:ascii="Times New Roman" w:hAnsi="Times New Roman"/>
                <w:sz w:val="24"/>
                <w:szCs w:val="24"/>
                <w:lang w:val="tt-RU"/>
              </w:rPr>
            </w:pP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Дусларга юл кагыйдәләрен исләренә төшерү</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Индивидуаль биремнәрне үти белү</w:t>
            </w: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Киләчәк заман хикәя фигыльләрнең зат-сан белән төрләнешен үзләштерү</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11</w:t>
            </w:r>
          </w:p>
        </w:tc>
        <w:tc>
          <w:tcPr>
            <w:tcW w:w="1562" w:type="dxa"/>
          </w:tcPr>
          <w:p w:rsidR="00C670BF" w:rsidRPr="00921E7F" w:rsidRDefault="00C670BF" w:rsidP="00210F3D">
            <w:pPr>
              <w:pStyle w:val="Style19"/>
              <w:widowControl/>
              <w:spacing w:line="240" w:lineRule="auto"/>
              <w:jc w:val="left"/>
              <w:rPr>
                <w:rStyle w:val="FontStyle99"/>
                <w:noProof/>
                <w:sz w:val="24"/>
                <w:lang w:val="tt-RU"/>
              </w:rPr>
            </w:pPr>
            <w:r w:rsidRPr="00921E7F">
              <w:rPr>
                <w:rStyle w:val="FontStyle99"/>
                <w:noProof/>
                <w:sz w:val="24"/>
                <w:lang w:val="tt-RU"/>
              </w:rPr>
              <w:t xml:space="preserve">Киләчәк заман хикәя фигыль һәм аның кулланышы </w:t>
            </w:r>
            <w:r>
              <w:rPr>
                <w:rStyle w:val="FontStyle99"/>
                <w:noProof/>
                <w:sz w:val="24"/>
                <w:lang w:val="tt-RU"/>
              </w:rPr>
              <w:t xml:space="preserve"> </w:t>
            </w:r>
          </w:p>
        </w:tc>
        <w:tc>
          <w:tcPr>
            <w:tcW w:w="1275" w:type="dxa"/>
          </w:tcPr>
          <w:p w:rsidR="00C670BF" w:rsidRPr="00921E7F" w:rsidRDefault="00C670BF" w:rsidP="00921E7F">
            <w:pPr>
              <w:spacing w:after="0" w:line="240" w:lineRule="auto"/>
              <w:rPr>
                <w:rStyle w:val="FontStyle99"/>
                <w:i/>
                <w:noProof/>
                <w:sz w:val="24"/>
                <w:lang w:val="tt-RU"/>
              </w:rPr>
            </w:pPr>
            <w:r w:rsidRPr="00921E7F">
              <w:rPr>
                <w:rStyle w:val="FontStyle99"/>
                <w:i/>
                <w:noProof/>
                <w:sz w:val="24"/>
                <w:lang w:val="tt-RU"/>
              </w:rPr>
              <w:t>Белем һәм күнекмәләр</w:t>
            </w:r>
          </w:p>
          <w:p w:rsidR="00C670BF" w:rsidRPr="00921E7F" w:rsidRDefault="00C670BF" w:rsidP="00921E7F">
            <w:pPr>
              <w:spacing w:after="0" w:line="240" w:lineRule="auto"/>
              <w:rPr>
                <w:rFonts w:ascii="Times New Roman" w:hAnsi="Times New Roman"/>
                <w:sz w:val="24"/>
                <w:szCs w:val="24"/>
              </w:rPr>
            </w:pPr>
            <w:r w:rsidRPr="00921E7F">
              <w:rPr>
                <w:rStyle w:val="FontStyle99"/>
                <w:i/>
                <w:noProof/>
                <w:sz w:val="24"/>
                <w:lang w:val="tt-RU"/>
              </w:rPr>
              <w:t>не тикшерү</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Күнегүләр эшләү, сорауларга җавап бирү</w:t>
            </w:r>
          </w:p>
        </w:tc>
        <w:tc>
          <w:tcPr>
            <w:tcW w:w="2126" w:type="dxa"/>
          </w:tcPr>
          <w:p w:rsidR="00C670BF" w:rsidRPr="004B23A1" w:rsidRDefault="00C670BF" w:rsidP="004E5EDF">
            <w:pPr>
              <w:pStyle w:val="1"/>
              <w:rPr>
                <w:rFonts w:ascii="Times New Roman" w:hAnsi="Times New Roman"/>
                <w:sz w:val="24"/>
                <w:szCs w:val="24"/>
                <w:lang w:val="tt-RU"/>
              </w:rPr>
            </w:pPr>
            <w:r w:rsidRPr="004B23A1">
              <w:rPr>
                <w:rFonts w:ascii="Times New Roman" w:hAnsi="Times New Roman"/>
                <w:sz w:val="24"/>
                <w:szCs w:val="24"/>
                <w:lang w:val="tt-RU"/>
              </w:rPr>
              <w:t>Парлап эшләү, өйрәнелгән лексиканы һәм кагыйдәләрне искә төшерү</w:t>
            </w:r>
          </w:p>
          <w:p w:rsidR="00C670BF" w:rsidRPr="00921E7F" w:rsidRDefault="00C670BF" w:rsidP="00921E7F">
            <w:pPr>
              <w:spacing w:after="0" w:line="240" w:lineRule="auto"/>
              <w:rPr>
                <w:rFonts w:ascii="Times New Roman" w:hAnsi="Times New Roman"/>
                <w:sz w:val="24"/>
                <w:szCs w:val="24"/>
                <w:lang w:val="tt-RU"/>
              </w:rPr>
            </w:pP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Җөмләләр төзү</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Иҗади фикерләү сәләтен үстерү</w:t>
            </w:r>
          </w:p>
          <w:p w:rsidR="00C670BF" w:rsidRPr="00921E7F" w:rsidRDefault="00C670BF" w:rsidP="00921E7F">
            <w:pPr>
              <w:spacing w:after="0" w:line="240" w:lineRule="auto"/>
              <w:rPr>
                <w:rFonts w:ascii="Times New Roman" w:hAnsi="Times New Roman"/>
                <w:sz w:val="24"/>
                <w:szCs w:val="24"/>
                <w:lang w:val="tt-RU"/>
              </w:rPr>
            </w:pP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Киләчәк заман хикәя фигыльне дөрес куллану</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F736D6"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12</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Фигыльләрне кабат</w:t>
            </w:r>
            <w:r>
              <w:rPr>
                <w:rStyle w:val="FontStyle99"/>
                <w:noProof/>
                <w:sz w:val="24"/>
                <w:lang w:val="tt-RU"/>
              </w:rPr>
              <w:t>лау</w:t>
            </w:r>
          </w:p>
          <w:p w:rsidR="00C670BF" w:rsidRPr="00921E7F" w:rsidRDefault="00C670BF" w:rsidP="00921E7F">
            <w:pPr>
              <w:pStyle w:val="Style19"/>
              <w:widowControl/>
              <w:spacing w:line="240" w:lineRule="auto"/>
              <w:jc w:val="left"/>
              <w:rPr>
                <w:rStyle w:val="FontStyle99"/>
                <w:noProof/>
                <w:sz w:val="24"/>
                <w:lang w:val="tt-RU"/>
              </w:rPr>
            </w:pPr>
          </w:p>
        </w:tc>
        <w:tc>
          <w:tcPr>
            <w:tcW w:w="1275" w:type="dxa"/>
          </w:tcPr>
          <w:p w:rsidR="00C670BF" w:rsidRPr="00921E7F" w:rsidRDefault="00C670BF" w:rsidP="00921E7F">
            <w:pPr>
              <w:pStyle w:val="Style19"/>
              <w:widowControl/>
              <w:jc w:val="left"/>
              <w:rPr>
                <w:rStyle w:val="FontStyle99"/>
                <w:i/>
                <w:noProof/>
                <w:sz w:val="24"/>
                <w:lang w:val="tt-RU"/>
              </w:rPr>
            </w:pPr>
            <w:r w:rsidRPr="00921E7F">
              <w:rPr>
                <w:rStyle w:val="FontStyle99"/>
                <w:i/>
                <w:noProof/>
                <w:sz w:val="24"/>
                <w:lang w:val="tt-RU"/>
              </w:rPr>
              <w:t>Ныгыту дәресе</w:t>
            </w:r>
          </w:p>
          <w:p w:rsidR="00C670BF" w:rsidRPr="00921E7F" w:rsidRDefault="00C670BF" w:rsidP="00921E7F">
            <w:pPr>
              <w:spacing w:after="0" w:line="240" w:lineRule="auto"/>
              <w:rPr>
                <w:rFonts w:ascii="Times New Roman" w:hAnsi="Times New Roman"/>
                <w:sz w:val="24"/>
                <w:szCs w:val="24"/>
              </w:rPr>
            </w:pPr>
          </w:p>
        </w:tc>
        <w:tc>
          <w:tcPr>
            <w:tcW w:w="2127" w:type="dxa"/>
          </w:tcPr>
          <w:p w:rsidR="00C670BF" w:rsidRPr="00921E7F" w:rsidRDefault="00C670BF" w:rsidP="00921E7F">
            <w:pPr>
              <w:pStyle w:val="Style19"/>
              <w:widowControl/>
              <w:spacing w:line="240" w:lineRule="auto"/>
              <w:jc w:val="left"/>
              <w:rPr>
                <w:rStyle w:val="FontStyle99"/>
                <w:noProof/>
                <w:sz w:val="24"/>
              </w:rPr>
            </w:pPr>
            <w:r w:rsidRPr="00921E7F">
              <w:rPr>
                <w:rStyle w:val="FontStyle99"/>
                <w:noProof/>
                <w:sz w:val="24"/>
                <w:lang w:val="tt-RU"/>
              </w:rPr>
              <w:t>К</w:t>
            </w:r>
            <w:r w:rsidRPr="00921E7F">
              <w:rPr>
                <w:rStyle w:val="FontStyle99"/>
                <w:noProof/>
                <w:sz w:val="24"/>
              </w:rPr>
              <w:t>үнегүләр эшләү, тәрҗемә итү</w:t>
            </w:r>
          </w:p>
        </w:tc>
        <w:tc>
          <w:tcPr>
            <w:tcW w:w="2126" w:type="dxa"/>
          </w:tcPr>
          <w:p w:rsidR="00C670BF" w:rsidRPr="004B23A1" w:rsidRDefault="00C670BF" w:rsidP="00EB13CC">
            <w:pPr>
              <w:pStyle w:val="1"/>
              <w:rPr>
                <w:rFonts w:ascii="Times New Roman" w:hAnsi="Times New Roman"/>
                <w:sz w:val="24"/>
                <w:szCs w:val="24"/>
                <w:lang w:val="tt-RU"/>
              </w:rPr>
            </w:pPr>
            <w:r w:rsidRPr="004B23A1">
              <w:rPr>
                <w:rFonts w:ascii="Times New Roman" w:hAnsi="Times New Roman"/>
                <w:sz w:val="24"/>
                <w:szCs w:val="24"/>
                <w:lang w:val="tt-RU"/>
              </w:rPr>
              <w:t>Парлап эшләү, өйрәнелгән лексиканы һәм кагыйдәләрне искә төшерү</w:t>
            </w: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Фигыльләрне сөйләмдә куллану</w:t>
            </w: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 Фигыльләрне морфологик яктан тикшерү күнегүләрен булд.</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921E7F"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13</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Pr>
                <w:rStyle w:val="FontStyle99"/>
                <w:noProof/>
                <w:sz w:val="24"/>
                <w:lang w:val="tt-RU"/>
              </w:rPr>
              <w:t>Д</w:t>
            </w:r>
            <w:r w:rsidRPr="00921E7F">
              <w:rPr>
                <w:rStyle w:val="FontStyle99"/>
                <w:noProof/>
                <w:sz w:val="24"/>
                <w:lang w:val="tt-RU"/>
              </w:rPr>
              <w:t>иктан</w:t>
            </w:r>
            <w:r>
              <w:rPr>
                <w:rStyle w:val="FontStyle99"/>
                <w:noProof/>
                <w:sz w:val="24"/>
                <w:lang w:val="tt-RU"/>
              </w:rPr>
              <w:t>т</w:t>
            </w:r>
          </w:p>
          <w:p w:rsidR="00C670BF" w:rsidRPr="00921E7F" w:rsidRDefault="00C670BF" w:rsidP="00921E7F">
            <w:pPr>
              <w:pStyle w:val="Style19"/>
              <w:widowControl/>
              <w:spacing w:line="240" w:lineRule="auto"/>
              <w:jc w:val="left"/>
              <w:rPr>
                <w:rStyle w:val="FontStyle99"/>
                <w:b/>
                <w:noProof/>
                <w:sz w:val="24"/>
                <w:lang w:val="tt-RU"/>
              </w:rPr>
            </w:pPr>
          </w:p>
        </w:tc>
        <w:tc>
          <w:tcPr>
            <w:tcW w:w="1275" w:type="dxa"/>
          </w:tcPr>
          <w:p w:rsidR="00C670BF" w:rsidRPr="00921E7F" w:rsidRDefault="00C670BF" w:rsidP="00921E7F">
            <w:pPr>
              <w:spacing w:after="0" w:line="240" w:lineRule="auto"/>
              <w:rPr>
                <w:rStyle w:val="FontStyle99"/>
                <w:i/>
                <w:noProof/>
                <w:sz w:val="24"/>
                <w:lang w:val="tt-RU"/>
              </w:rPr>
            </w:pPr>
            <w:r w:rsidRPr="00921E7F">
              <w:rPr>
                <w:rStyle w:val="FontStyle99"/>
                <w:i/>
                <w:noProof/>
                <w:sz w:val="24"/>
                <w:lang w:val="tt-RU"/>
              </w:rPr>
              <w:t>Белем һәм күнекмәләр</w:t>
            </w:r>
          </w:p>
          <w:p w:rsidR="00C670BF" w:rsidRPr="00921E7F" w:rsidRDefault="00C670BF" w:rsidP="00921E7F">
            <w:pPr>
              <w:spacing w:after="0" w:line="240" w:lineRule="auto"/>
              <w:rPr>
                <w:rFonts w:ascii="Times New Roman" w:hAnsi="Times New Roman"/>
                <w:sz w:val="24"/>
                <w:szCs w:val="24"/>
                <w:lang w:val="tt-RU"/>
              </w:rPr>
            </w:pPr>
            <w:r w:rsidRPr="00921E7F">
              <w:rPr>
                <w:rStyle w:val="FontStyle99"/>
                <w:i/>
                <w:noProof/>
                <w:sz w:val="24"/>
                <w:lang w:val="tt-RU"/>
              </w:rPr>
              <w:t xml:space="preserve">не тикшерү </w:t>
            </w:r>
          </w:p>
        </w:tc>
        <w:tc>
          <w:tcPr>
            <w:tcW w:w="2127"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Диктант язу, биремнәр эшләү</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Мөстәкыйль эшләү</w:t>
            </w:r>
          </w:p>
          <w:p w:rsidR="00C670BF" w:rsidRPr="00921E7F" w:rsidRDefault="00C670BF" w:rsidP="00921E7F">
            <w:pPr>
              <w:spacing w:after="0" w:line="240" w:lineRule="auto"/>
              <w:rPr>
                <w:rFonts w:ascii="Times New Roman" w:hAnsi="Times New Roman"/>
                <w:sz w:val="24"/>
                <w:szCs w:val="24"/>
                <w:lang w:val="tt-RU"/>
              </w:rPr>
            </w:pP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Дөрес язу</w:t>
            </w:r>
          </w:p>
        </w:tc>
        <w:tc>
          <w:tcPr>
            <w:tcW w:w="2410"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rPr>
              <w:t>Белем тикшерү</w:t>
            </w:r>
            <w:r w:rsidRPr="00921E7F">
              <w:rPr>
                <w:rStyle w:val="FontStyle99"/>
                <w:noProof/>
                <w:sz w:val="24"/>
                <w:lang w:val="tt-RU"/>
              </w:rPr>
              <w:t xml:space="preserve"> күнегүләре эшләү</w:t>
            </w:r>
          </w:p>
        </w:tc>
        <w:tc>
          <w:tcPr>
            <w:tcW w:w="850" w:type="dxa"/>
          </w:tcPr>
          <w:p w:rsidR="00C670BF" w:rsidRPr="00921E7F" w:rsidRDefault="00C670BF" w:rsidP="00921E7F">
            <w:pPr>
              <w:spacing w:after="0" w:line="240" w:lineRule="auto"/>
              <w:rPr>
                <w:rFonts w:ascii="Times New Roman" w:hAnsi="Times New Roman"/>
                <w:sz w:val="24"/>
                <w:szCs w:val="24"/>
                <w:lang w:val="tt-RU"/>
              </w:rPr>
            </w:pPr>
          </w:p>
        </w:tc>
        <w:tc>
          <w:tcPr>
            <w:tcW w:w="851" w:type="dxa"/>
          </w:tcPr>
          <w:p w:rsidR="00C670BF" w:rsidRPr="00921E7F" w:rsidRDefault="00C670BF" w:rsidP="00921E7F">
            <w:pPr>
              <w:spacing w:after="0" w:line="240" w:lineRule="auto"/>
              <w:rPr>
                <w:rFonts w:ascii="Times New Roman" w:hAnsi="Times New Roman"/>
                <w:sz w:val="24"/>
                <w:szCs w:val="24"/>
                <w:lang w:val="tt-RU"/>
              </w:rPr>
            </w:pPr>
          </w:p>
        </w:tc>
      </w:tr>
      <w:tr w:rsidR="00C670BF" w:rsidRPr="00921E7F" w:rsidTr="00C670BF">
        <w:tc>
          <w:tcPr>
            <w:tcW w:w="525"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14</w:t>
            </w:r>
          </w:p>
        </w:tc>
        <w:tc>
          <w:tcPr>
            <w:tcW w:w="1562" w:type="dxa"/>
          </w:tcPr>
          <w:p w:rsidR="00C670BF" w:rsidRPr="00921E7F" w:rsidRDefault="00C670BF" w:rsidP="00921E7F">
            <w:pPr>
              <w:pStyle w:val="Style19"/>
              <w:widowControl/>
              <w:spacing w:line="240" w:lineRule="auto"/>
              <w:jc w:val="left"/>
              <w:rPr>
                <w:rStyle w:val="FontStyle99"/>
                <w:noProof/>
                <w:sz w:val="24"/>
                <w:lang w:val="tt-RU"/>
              </w:rPr>
            </w:pPr>
            <w:r w:rsidRPr="00921E7F">
              <w:rPr>
                <w:rStyle w:val="FontStyle99"/>
                <w:noProof/>
                <w:sz w:val="24"/>
                <w:lang w:val="tt-RU"/>
              </w:rPr>
              <w:t xml:space="preserve">Хаталарны төзәтү </w:t>
            </w:r>
            <w:r w:rsidRPr="00921E7F">
              <w:rPr>
                <w:rStyle w:val="FontStyle99"/>
                <w:noProof/>
                <w:sz w:val="24"/>
                <w:lang w:val="tt-RU"/>
              </w:rPr>
              <w:lastRenderedPageBreak/>
              <w:t>өстендә эш. Фигыльне гомумиләштереп кабатлау</w:t>
            </w:r>
          </w:p>
        </w:tc>
        <w:tc>
          <w:tcPr>
            <w:tcW w:w="1275" w:type="dxa"/>
          </w:tcPr>
          <w:p w:rsidR="00C670BF" w:rsidRPr="00921E7F" w:rsidRDefault="00C670BF" w:rsidP="00921E7F">
            <w:pPr>
              <w:pStyle w:val="Style19"/>
              <w:widowControl/>
              <w:jc w:val="left"/>
              <w:rPr>
                <w:rStyle w:val="FontStyle99"/>
                <w:i/>
                <w:noProof/>
                <w:sz w:val="24"/>
                <w:lang w:val="tt-RU"/>
              </w:rPr>
            </w:pPr>
            <w:r w:rsidRPr="00921E7F">
              <w:rPr>
                <w:rStyle w:val="FontStyle99"/>
                <w:i/>
                <w:noProof/>
                <w:sz w:val="24"/>
                <w:lang w:val="tt-RU"/>
              </w:rPr>
              <w:lastRenderedPageBreak/>
              <w:t>Ныгыту дәресе</w:t>
            </w:r>
          </w:p>
          <w:p w:rsidR="00C670BF" w:rsidRPr="00921E7F" w:rsidRDefault="00C670BF" w:rsidP="00921E7F">
            <w:pPr>
              <w:spacing w:after="0" w:line="240" w:lineRule="auto"/>
              <w:rPr>
                <w:rFonts w:ascii="Times New Roman" w:hAnsi="Times New Roman"/>
                <w:sz w:val="24"/>
                <w:szCs w:val="24"/>
              </w:rPr>
            </w:pPr>
          </w:p>
        </w:tc>
        <w:tc>
          <w:tcPr>
            <w:tcW w:w="2127" w:type="dxa"/>
          </w:tcPr>
          <w:p w:rsidR="00C670BF" w:rsidRPr="00921E7F" w:rsidRDefault="00C670BF" w:rsidP="00921E7F">
            <w:pPr>
              <w:pStyle w:val="Style12"/>
              <w:widowControl/>
              <w:rPr>
                <w:lang w:val="tt-RU"/>
              </w:rPr>
            </w:pPr>
            <w:r w:rsidRPr="00921E7F">
              <w:rPr>
                <w:lang w:val="tt-RU"/>
              </w:rPr>
              <w:lastRenderedPageBreak/>
              <w:t>Биремнәр эшләү</w:t>
            </w:r>
          </w:p>
        </w:tc>
        <w:tc>
          <w:tcPr>
            <w:tcW w:w="2126"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 xml:space="preserve">Парлап һәм төркемдә эшләү, </w:t>
            </w:r>
            <w:r w:rsidRPr="00921E7F">
              <w:rPr>
                <w:rFonts w:ascii="Times New Roman" w:hAnsi="Times New Roman"/>
                <w:sz w:val="24"/>
                <w:szCs w:val="24"/>
                <w:lang w:val="tt-RU"/>
              </w:rPr>
              <w:lastRenderedPageBreak/>
              <w:t>өйрәнелгән лексиканы, кагыйдәләрне искә төшерү</w:t>
            </w:r>
          </w:p>
          <w:p w:rsidR="00C670BF" w:rsidRPr="00921E7F" w:rsidRDefault="00C670BF" w:rsidP="00921E7F">
            <w:pPr>
              <w:spacing w:after="0" w:line="240" w:lineRule="auto"/>
              <w:rPr>
                <w:rFonts w:ascii="Times New Roman" w:hAnsi="Times New Roman"/>
                <w:sz w:val="24"/>
                <w:szCs w:val="24"/>
                <w:lang w:val="tt-RU"/>
              </w:rPr>
            </w:pPr>
          </w:p>
        </w:tc>
        <w:tc>
          <w:tcPr>
            <w:tcW w:w="2268" w:type="dxa"/>
          </w:tcPr>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lastRenderedPageBreak/>
              <w:t>Дусларга ярдәм итү</w:t>
            </w:r>
          </w:p>
          <w:p w:rsidR="00C670BF" w:rsidRPr="00921E7F" w:rsidRDefault="00C670BF" w:rsidP="00921E7F">
            <w:pPr>
              <w:spacing w:after="0" w:line="240" w:lineRule="auto"/>
              <w:rPr>
                <w:rFonts w:ascii="Times New Roman" w:hAnsi="Times New Roman"/>
                <w:sz w:val="24"/>
                <w:szCs w:val="24"/>
                <w:lang w:val="tt-RU"/>
              </w:rPr>
            </w:pPr>
            <w:r w:rsidRPr="00921E7F">
              <w:rPr>
                <w:rFonts w:ascii="Times New Roman" w:hAnsi="Times New Roman"/>
                <w:sz w:val="24"/>
                <w:szCs w:val="24"/>
                <w:lang w:val="tt-RU"/>
              </w:rPr>
              <w:t xml:space="preserve">Парларда эшли </w:t>
            </w:r>
            <w:r w:rsidRPr="00921E7F">
              <w:rPr>
                <w:rFonts w:ascii="Times New Roman" w:hAnsi="Times New Roman"/>
                <w:sz w:val="24"/>
                <w:szCs w:val="24"/>
                <w:lang w:val="tt-RU"/>
              </w:rPr>
              <w:lastRenderedPageBreak/>
              <w:t>белү</w:t>
            </w:r>
          </w:p>
          <w:p w:rsidR="00C670BF" w:rsidRPr="00921E7F" w:rsidRDefault="00C670BF" w:rsidP="00921E7F">
            <w:pPr>
              <w:spacing w:after="0" w:line="240" w:lineRule="auto"/>
              <w:rPr>
                <w:rFonts w:ascii="Times New Roman" w:hAnsi="Times New Roman"/>
                <w:sz w:val="24"/>
                <w:szCs w:val="24"/>
                <w:lang w:val="tt-RU"/>
              </w:rPr>
            </w:pPr>
          </w:p>
        </w:tc>
        <w:tc>
          <w:tcPr>
            <w:tcW w:w="2410" w:type="dxa"/>
          </w:tcPr>
          <w:p w:rsidR="00C670BF" w:rsidRPr="00547273" w:rsidRDefault="00C670BF" w:rsidP="00921E7F">
            <w:pPr>
              <w:pStyle w:val="Style12"/>
              <w:widowControl/>
            </w:pPr>
            <w:r w:rsidRPr="00921E7F">
              <w:rPr>
                <w:rStyle w:val="FontStyle99"/>
                <w:noProof/>
                <w:sz w:val="24"/>
              </w:rPr>
              <w:lastRenderedPageBreak/>
              <w:t>Фигыль темасын тир</w:t>
            </w:r>
            <w:r w:rsidRPr="00921E7F">
              <w:rPr>
                <w:rStyle w:val="FontStyle99"/>
                <w:noProof/>
                <w:sz w:val="24"/>
                <w:lang w:val="tt-RU"/>
              </w:rPr>
              <w:t>ә</w:t>
            </w:r>
            <w:r w:rsidRPr="00921E7F">
              <w:rPr>
                <w:rStyle w:val="FontStyle99"/>
                <w:noProof/>
                <w:sz w:val="24"/>
              </w:rPr>
              <w:t>нтен өйрәнү</w:t>
            </w:r>
          </w:p>
        </w:tc>
        <w:tc>
          <w:tcPr>
            <w:tcW w:w="850" w:type="dxa"/>
          </w:tcPr>
          <w:p w:rsidR="00C670BF" w:rsidRPr="00921E7F" w:rsidRDefault="00C670BF" w:rsidP="00921E7F">
            <w:pPr>
              <w:spacing w:after="0" w:line="240" w:lineRule="auto"/>
              <w:rPr>
                <w:rFonts w:ascii="Times New Roman" w:hAnsi="Times New Roman"/>
                <w:sz w:val="24"/>
                <w:szCs w:val="24"/>
              </w:rPr>
            </w:pPr>
          </w:p>
        </w:tc>
        <w:tc>
          <w:tcPr>
            <w:tcW w:w="851" w:type="dxa"/>
          </w:tcPr>
          <w:p w:rsidR="00C670BF" w:rsidRPr="00921E7F" w:rsidRDefault="00C670BF" w:rsidP="00921E7F">
            <w:pPr>
              <w:spacing w:after="0" w:line="240" w:lineRule="auto"/>
              <w:rPr>
                <w:rFonts w:ascii="Times New Roman" w:hAnsi="Times New Roman"/>
                <w:sz w:val="24"/>
                <w:szCs w:val="24"/>
              </w:rPr>
            </w:pPr>
          </w:p>
        </w:tc>
      </w:tr>
    </w:tbl>
    <w:p w:rsidR="00E750ED" w:rsidRDefault="00E750ED"/>
    <w:sectPr w:rsidR="00E750ED" w:rsidSect="00A641EE">
      <w:pgSz w:w="16838" w:h="11906" w:orient="landscape"/>
      <w:pgMar w:top="568" w:right="678"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9B0"/>
    <w:multiLevelType w:val="hybridMultilevel"/>
    <w:tmpl w:val="14C06F9C"/>
    <w:lvl w:ilvl="0" w:tplc="8B84BC4A">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03FA"/>
    <w:rsid w:val="00027C70"/>
    <w:rsid w:val="000802A2"/>
    <w:rsid w:val="00084A94"/>
    <w:rsid w:val="000852BD"/>
    <w:rsid w:val="000C57EE"/>
    <w:rsid w:val="0012452B"/>
    <w:rsid w:val="0016101E"/>
    <w:rsid w:val="00210F3D"/>
    <w:rsid w:val="00257DAF"/>
    <w:rsid w:val="0032504C"/>
    <w:rsid w:val="003A1D80"/>
    <w:rsid w:val="00414D0F"/>
    <w:rsid w:val="00437B0A"/>
    <w:rsid w:val="0044082B"/>
    <w:rsid w:val="004B23A1"/>
    <w:rsid w:val="004E560C"/>
    <w:rsid w:val="004E5EDF"/>
    <w:rsid w:val="00520331"/>
    <w:rsid w:val="00542365"/>
    <w:rsid w:val="00547273"/>
    <w:rsid w:val="00561EC9"/>
    <w:rsid w:val="00564BBB"/>
    <w:rsid w:val="005C7066"/>
    <w:rsid w:val="005F02F5"/>
    <w:rsid w:val="0064729F"/>
    <w:rsid w:val="0066018C"/>
    <w:rsid w:val="0067037E"/>
    <w:rsid w:val="00675E2B"/>
    <w:rsid w:val="00695156"/>
    <w:rsid w:val="006E09B1"/>
    <w:rsid w:val="0079644A"/>
    <w:rsid w:val="007A11FD"/>
    <w:rsid w:val="007C58AD"/>
    <w:rsid w:val="007D1FFB"/>
    <w:rsid w:val="007D3559"/>
    <w:rsid w:val="00825E0D"/>
    <w:rsid w:val="00850143"/>
    <w:rsid w:val="008775FC"/>
    <w:rsid w:val="008939F4"/>
    <w:rsid w:val="0089411B"/>
    <w:rsid w:val="00921E7F"/>
    <w:rsid w:val="00947F4D"/>
    <w:rsid w:val="009773E0"/>
    <w:rsid w:val="009A32BD"/>
    <w:rsid w:val="009D03FA"/>
    <w:rsid w:val="009F5EDC"/>
    <w:rsid w:val="00A10B9B"/>
    <w:rsid w:val="00A641EE"/>
    <w:rsid w:val="00A92CCF"/>
    <w:rsid w:val="00BB189D"/>
    <w:rsid w:val="00BC00B3"/>
    <w:rsid w:val="00C13CDF"/>
    <w:rsid w:val="00C245C0"/>
    <w:rsid w:val="00C670BF"/>
    <w:rsid w:val="00CA4758"/>
    <w:rsid w:val="00D426C0"/>
    <w:rsid w:val="00DA39C7"/>
    <w:rsid w:val="00DA5862"/>
    <w:rsid w:val="00E32102"/>
    <w:rsid w:val="00E372EC"/>
    <w:rsid w:val="00E43BF5"/>
    <w:rsid w:val="00E750ED"/>
    <w:rsid w:val="00EB13CC"/>
    <w:rsid w:val="00EE3C8A"/>
    <w:rsid w:val="00F06376"/>
    <w:rsid w:val="00F474F6"/>
    <w:rsid w:val="00F61804"/>
    <w:rsid w:val="00F736D6"/>
    <w:rsid w:val="00F80B1B"/>
    <w:rsid w:val="00F95F82"/>
    <w:rsid w:val="00FE6FF1"/>
    <w:rsid w:val="00FF54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A9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D03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rsid w:val="009D03FA"/>
    <w:pPr>
      <w:widowControl w:val="0"/>
      <w:autoSpaceDE w:val="0"/>
      <w:autoSpaceDN w:val="0"/>
      <w:adjustRightInd w:val="0"/>
      <w:spacing w:after="0" w:line="269" w:lineRule="exact"/>
      <w:jc w:val="center"/>
    </w:pPr>
    <w:rPr>
      <w:rFonts w:ascii="Times New Roman" w:hAnsi="Times New Roman"/>
      <w:sz w:val="24"/>
      <w:szCs w:val="24"/>
      <w:lang w:eastAsia="ru-RU"/>
    </w:rPr>
  </w:style>
  <w:style w:type="character" w:customStyle="1" w:styleId="FontStyle99">
    <w:name w:val="Font Style99"/>
    <w:uiPriority w:val="99"/>
    <w:rsid w:val="009D03FA"/>
    <w:rPr>
      <w:rFonts w:ascii="Times New Roman" w:hAnsi="Times New Roman"/>
      <w:spacing w:val="10"/>
      <w:sz w:val="20"/>
    </w:rPr>
  </w:style>
  <w:style w:type="character" w:customStyle="1" w:styleId="FontStyle135">
    <w:name w:val="Font Style135"/>
    <w:uiPriority w:val="99"/>
    <w:rsid w:val="009D03FA"/>
    <w:rPr>
      <w:rFonts w:ascii="Times New Roman" w:hAnsi="Times New Roman"/>
      <w:b/>
      <w:w w:val="40"/>
      <w:sz w:val="12"/>
    </w:rPr>
  </w:style>
  <w:style w:type="character" w:customStyle="1" w:styleId="FontStyle88">
    <w:name w:val="Font Style88"/>
    <w:uiPriority w:val="99"/>
    <w:rsid w:val="009D03FA"/>
    <w:rPr>
      <w:rFonts w:ascii="Times New Roman" w:hAnsi="Times New Roman"/>
      <w:sz w:val="20"/>
    </w:rPr>
  </w:style>
  <w:style w:type="paragraph" w:customStyle="1" w:styleId="Style25">
    <w:name w:val="Style25"/>
    <w:basedOn w:val="a"/>
    <w:uiPriority w:val="99"/>
    <w:rsid w:val="009D03FA"/>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62">
    <w:name w:val="Style62"/>
    <w:basedOn w:val="a"/>
    <w:uiPriority w:val="99"/>
    <w:rsid w:val="009D03FA"/>
    <w:pPr>
      <w:widowControl w:val="0"/>
      <w:autoSpaceDE w:val="0"/>
      <w:autoSpaceDN w:val="0"/>
      <w:adjustRightInd w:val="0"/>
      <w:spacing w:after="0" w:line="250" w:lineRule="exact"/>
    </w:pPr>
    <w:rPr>
      <w:rFonts w:ascii="Times New Roman" w:hAnsi="Times New Roman"/>
      <w:sz w:val="24"/>
      <w:szCs w:val="24"/>
      <w:lang w:eastAsia="ru-RU"/>
    </w:rPr>
  </w:style>
  <w:style w:type="paragraph" w:customStyle="1" w:styleId="Style12">
    <w:name w:val="Style12"/>
    <w:basedOn w:val="a"/>
    <w:uiPriority w:val="99"/>
    <w:rsid w:val="009D03FA"/>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1">
    <w:name w:val="Без интервала1"/>
    <w:link w:val="NoSpacingChar"/>
    <w:uiPriority w:val="99"/>
    <w:rsid w:val="00437B0A"/>
    <w:rPr>
      <w:rFonts w:eastAsia="Times New Roman"/>
      <w:sz w:val="22"/>
      <w:szCs w:val="22"/>
    </w:rPr>
  </w:style>
  <w:style w:type="character" w:customStyle="1" w:styleId="NoSpacingChar">
    <w:name w:val="No Spacing Char"/>
    <w:link w:val="1"/>
    <w:uiPriority w:val="99"/>
    <w:locked/>
    <w:rsid w:val="00437B0A"/>
    <w:rPr>
      <w:rFonts w:eastAsia="Times New Roman"/>
      <w:sz w:val="22"/>
      <w:szCs w:val="22"/>
      <w:lang w:eastAsia="ru-RU" w:bidi="ar-SA"/>
    </w:rPr>
  </w:style>
  <w:style w:type="paragraph" w:customStyle="1" w:styleId="Style9">
    <w:name w:val="Style9"/>
    <w:basedOn w:val="a"/>
    <w:uiPriority w:val="99"/>
    <w:rsid w:val="00A641EE"/>
    <w:pPr>
      <w:widowControl w:val="0"/>
      <w:autoSpaceDE w:val="0"/>
      <w:autoSpaceDN w:val="0"/>
      <w:adjustRightInd w:val="0"/>
      <w:spacing w:after="0" w:line="240" w:lineRule="auto"/>
    </w:pPr>
    <w:rPr>
      <w:sz w:val="24"/>
      <w:szCs w:val="24"/>
      <w:lang w:eastAsia="ru-RU"/>
    </w:rPr>
  </w:style>
  <w:style w:type="paragraph" w:customStyle="1" w:styleId="Style14">
    <w:name w:val="Style14"/>
    <w:basedOn w:val="a"/>
    <w:uiPriority w:val="99"/>
    <w:rsid w:val="00A641EE"/>
    <w:pPr>
      <w:widowControl w:val="0"/>
      <w:autoSpaceDE w:val="0"/>
      <w:autoSpaceDN w:val="0"/>
      <w:adjustRightInd w:val="0"/>
      <w:spacing w:after="0" w:line="254" w:lineRule="exact"/>
      <w:jc w:val="both"/>
    </w:pPr>
    <w:rPr>
      <w:sz w:val="24"/>
      <w:szCs w:val="24"/>
      <w:lang w:eastAsia="ru-RU"/>
    </w:rPr>
  </w:style>
  <w:style w:type="character" w:customStyle="1" w:styleId="FontStyle84">
    <w:name w:val="Font Style84"/>
    <w:uiPriority w:val="99"/>
    <w:rsid w:val="00A641EE"/>
    <w:rPr>
      <w:rFonts w:ascii="Times New Roman" w:hAnsi="Times New Roman"/>
      <w:sz w:val="20"/>
    </w:rPr>
  </w:style>
  <w:style w:type="paragraph" w:customStyle="1" w:styleId="Default">
    <w:name w:val="Default"/>
    <w:uiPriority w:val="99"/>
    <w:rsid w:val="004E560C"/>
    <w:pPr>
      <w:autoSpaceDE w:val="0"/>
      <w:autoSpaceDN w:val="0"/>
      <w:adjustRightInd w:val="0"/>
    </w:pPr>
    <w:rPr>
      <w:rFonts w:ascii="Times New Roman" w:eastAsia="Times New Roman" w:hAnsi="Times New Roman"/>
      <w:color w:val="000000"/>
      <w:sz w:val="24"/>
      <w:szCs w:val="24"/>
    </w:rPr>
  </w:style>
  <w:style w:type="character" w:styleId="a4">
    <w:name w:val="annotation reference"/>
    <w:basedOn w:val="a0"/>
    <w:uiPriority w:val="99"/>
    <w:semiHidden/>
    <w:unhideWhenUsed/>
    <w:rsid w:val="00210F3D"/>
    <w:rPr>
      <w:sz w:val="16"/>
      <w:szCs w:val="16"/>
    </w:rPr>
  </w:style>
  <w:style w:type="paragraph" w:styleId="a5">
    <w:name w:val="annotation text"/>
    <w:basedOn w:val="a"/>
    <w:link w:val="a6"/>
    <w:uiPriority w:val="99"/>
    <w:semiHidden/>
    <w:unhideWhenUsed/>
    <w:rsid w:val="00210F3D"/>
    <w:rPr>
      <w:sz w:val="20"/>
      <w:szCs w:val="20"/>
    </w:rPr>
  </w:style>
  <w:style w:type="character" w:customStyle="1" w:styleId="a6">
    <w:name w:val="Текст примечания Знак"/>
    <w:basedOn w:val="a0"/>
    <w:link w:val="a5"/>
    <w:uiPriority w:val="99"/>
    <w:semiHidden/>
    <w:rsid w:val="00210F3D"/>
    <w:rPr>
      <w:sz w:val="20"/>
      <w:szCs w:val="20"/>
      <w:lang w:eastAsia="en-US"/>
    </w:rPr>
  </w:style>
  <w:style w:type="paragraph" w:styleId="a7">
    <w:name w:val="annotation subject"/>
    <w:basedOn w:val="a5"/>
    <w:next w:val="a5"/>
    <w:link w:val="a8"/>
    <w:uiPriority w:val="99"/>
    <w:semiHidden/>
    <w:unhideWhenUsed/>
    <w:rsid w:val="00210F3D"/>
    <w:rPr>
      <w:b/>
      <w:bCs/>
    </w:rPr>
  </w:style>
  <w:style w:type="character" w:customStyle="1" w:styleId="a8">
    <w:name w:val="Тема примечания Знак"/>
    <w:basedOn w:val="a6"/>
    <w:link w:val="a7"/>
    <w:uiPriority w:val="99"/>
    <w:semiHidden/>
    <w:rsid w:val="00210F3D"/>
    <w:rPr>
      <w:b/>
      <w:bCs/>
    </w:rPr>
  </w:style>
  <w:style w:type="paragraph" w:styleId="a9">
    <w:name w:val="Balloon Text"/>
    <w:basedOn w:val="a"/>
    <w:link w:val="aa"/>
    <w:uiPriority w:val="99"/>
    <w:semiHidden/>
    <w:unhideWhenUsed/>
    <w:rsid w:val="00210F3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10F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2488</Words>
  <Characters>14184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NPADD_WSR</dc:creator>
  <cp:keywords/>
  <dc:description/>
  <cp:lastModifiedBy>Admin</cp:lastModifiedBy>
  <cp:revision>28</cp:revision>
  <dcterms:created xsi:type="dcterms:W3CDTF">2016-03-21T16:11:00Z</dcterms:created>
  <dcterms:modified xsi:type="dcterms:W3CDTF">2017-11-06T18:11:00Z</dcterms:modified>
</cp:coreProperties>
</file>